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EF7C" w14:textId="77777777" w:rsidR="00C163AD" w:rsidRPr="00B23FF2" w:rsidRDefault="001C03D1" w:rsidP="00B23FF2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681A">
        <w:rPr>
          <w:rFonts w:ascii="Arial" w:hAnsi="Arial" w:cs="Arial"/>
          <w:b/>
        </w:rPr>
        <w:t xml:space="preserve"> </w:t>
      </w:r>
      <w:r w:rsidR="00A1681A" w:rsidRPr="00A1681A">
        <w:rPr>
          <w:rFonts w:ascii="Arial" w:hAnsi="Arial" w:cs="Arial"/>
          <w:b/>
        </w:rPr>
        <w:t>Załącznik nr 4 do Regulaminu</w:t>
      </w:r>
    </w:p>
    <w:p w14:paraId="6B2A5AFC" w14:textId="77777777" w:rsidR="002C2CBE" w:rsidRPr="004C67C9" w:rsidRDefault="00040BE5" w:rsidP="002C2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</w:t>
      </w:r>
    </w:p>
    <w:p w14:paraId="52F167D0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28708E" w14:textId="3684799E" w:rsidR="001C5F80" w:rsidRDefault="00B029FA" w:rsidP="00B23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95F7F">
        <w:rPr>
          <w:rFonts w:ascii="Arial" w:hAnsi="Arial" w:cs="Arial"/>
          <w:b/>
          <w:bCs/>
        </w:rPr>
        <w:t xml:space="preserve">o </w:t>
      </w:r>
      <w:r w:rsidR="00E915AF" w:rsidRPr="00095F7F">
        <w:rPr>
          <w:rFonts w:ascii="Arial" w:hAnsi="Arial" w:cs="Arial"/>
          <w:b/>
          <w:bCs/>
        </w:rPr>
        <w:t xml:space="preserve">udzielenie pomocy </w:t>
      </w:r>
      <w:r w:rsidR="00B83138">
        <w:rPr>
          <w:rFonts w:ascii="Arial" w:hAnsi="Arial" w:cs="Arial"/>
          <w:b/>
          <w:bCs/>
        </w:rPr>
        <w:t xml:space="preserve">de </w:t>
      </w:r>
      <w:proofErr w:type="spellStart"/>
      <w:r w:rsidR="00B83138">
        <w:rPr>
          <w:rFonts w:ascii="Arial" w:hAnsi="Arial" w:cs="Arial"/>
          <w:b/>
          <w:bCs/>
        </w:rPr>
        <w:t>minimis</w:t>
      </w:r>
      <w:proofErr w:type="spellEnd"/>
      <w:r w:rsidRPr="00095F7F">
        <w:rPr>
          <w:rFonts w:ascii="Arial" w:hAnsi="Arial" w:cs="Arial"/>
          <w:b/>
          <w:bCs/>
        </w:rPr>
        <w:t xml:space="preserve"> </w:t>
      </w:r>
      <w:r w:rsidR="00183DD5">
        <w:rPr>
          <w:rFonts w:ascii="Arial" w:hAnsi="Arial" w:cs="Arial"/>
          <w:b/>
          <w:bCs/>
        </w:rPr>
        <w:t xml:space="preserve">na </w:t>
      </w:r>
      <w:r w:rsidR="00183DD5" w:rsidRPr="00095F7F">
        <w:rPr>
          <w:rFonts w:ascii="Arial" w:hAnsi="Arial" w:cs="Arial"/>
          <w:b/>
          <w:bCs/>
        </w:rPr>
        <w:t>uczestnictw</w:t>
      </w:r>
      <w:r w:rsidR="00183DD5">
        <w:rPr>
          <w:rFonts w:ascii="Arial" w:hAnsi="Arial" w:cs="Arial"/>
          <w:b/>
          <w:bCs/>
        </w:rPr>
        <w:t>o</w:t>
      </w:r>
      <w:r w:rsidR="00183DD5" w:rsidRPr="00095F7F">
        <w:rPr>
          <w:rFonts w:ascii="Arial" w:hAnsi="Arial" w:cs="Arial"/>
          <w:b/>
          <w:bCs/>
        </w:rPr>
        <w:t xml:space="preserve"> </w:t>
      </w:r>
      <w:r w:rsidRPr="00095F7F">
        <w:rPr>
          <w:rFonts w:ascii="Arial" w:hAnsi="Arial" w:cs="Arial"/>
          <w:b/>
          <w:bCs/>
        </w:rPr>
        <w:t>przedsi</w:t>
      </w:r>
      <w:r w:rsidRPr="00095F7F">
        <w:rPr>
          <w:rFonts w:ascii="Arial" w:hAnsi="Arial" w:cs="Arial"/>
          <w:b/>
        </w:rPr>
        <w:t>ę</w:t>
      </w:r>
      <w:r w:rsidR="00A737D0">
        <w:rPr>
          <w:rFonts w:ascii="Arial" w:hAnsi="Arial" w:cs="Arial"/>
          <w:b/>
          <w:bCs/>
        </w:rPr>
        <w:t>b</w:t>
      </w:r>
      <w:r w:rsidR="002C2BEA">
        <w:rPr>
          <w:rFonts w:ascii="Arial" w:hAnsi="Arial" w:cs="Arial"/>
          <w:b/>
          <w:bCs/>
        </w:rPr>
        <w:t xml:space="preserve">iorcy prowadzącego działalność </w:t>
      </w:r>
      <w:r w:rsidR="00A737D0">
        <w:rPr>
          <w:rFonts w:ascii="Arial" w:hAnsi="Arial" w:cs="Arial"/>
          <w:b/>
          <w:bCs/>
        </w:rPr>
        <w:t>gospodarczą na terenie</w:t>
      </w:r>
      <w:r w:rsidRPr="00095F7F">
        <w:rPr>
          <w:rFonts w:ascii="Arial" w:hAnsi="Arial" w:cs="Arial"/>
          <w:b/>
          <w:bCs/>
        </w:rPr>
        <w:t xml:space="preserve"> województwa lubelskiego w</w:t>
      </w:r>
      <w:r w:rsidR="00B72DB9">
        <w:rPr>
          <w:rFonts w:ascii="Arial" w:hAnsi="Arial" w:cs="Arial"/>
          <w:b/>
          <w:bCs/>
        </w:rPr>
        <w:t>:</w:t>
      </w:r>
      <w:r w:rsidRPr="00095F7F">
        <w:rPr>
          <w:rFonts w:ascii="Arial" w:hAnsi="Arial" w:cs="Arial"/>
          <w:b/>
          <w:bCs/>
        </w:rPr>
        <w:t xml:space="preserve"> </w:t>
      </w:r>
      <w:r w:rsidRPr="00D31C78">
        <w:rPr>
          <w:rFonts w:ascii="Arial" w:hAnsi="Arial" w:cs="Arial"/>
          <w:b/>
          <w:bCs/>
        </w:rPr>
        <w:t>wyjeździe</w:t>
      </w:r>
      <w:r w:rsidR="00E7316E" w:rsidRPr="00D31C78">
        <w:rPr>
          <w:rFonts w:ascii="Arial" w:hAnsi="Arial" w:cs="Arial"/>
          <w:b/>
          <w:bCs/>
        </w:rPr>
        <w:t xml:space="preserve"> </w:t>
      </w:r>
      <w:r w:rsidR="00DA563F" w:rsidRPr="00D31C78">
        <w:rPr>
          <w:rFonts w:ascii="Arial" w:hAnsi="Arial" w:cs="Arial"/>
          <w:b/>
          <w:bCs/>
        </w:rPr>
        <w:t>na misję gospodarczą</w:t>
      </w:r>
      <w:r w:rsidR="009D62D0">
        <w:rPr>
          <w:rFonts w:ascii="Arial" w:hAnsi="Arial" w:cs="Arial"/>
          <w:b/>
          <w:bCs/>
        </w:rPr>
        <w:t>/</w:t>
      </w:r>
      <w:r w:rsidR="00B72DB9" w:rsidRPr="00E7359D">
        <w:rPr>
          <w:rFonts w:ascii="Arial" w:hAnsi="Arial" w:cs="Arial"/>
          <w:b/>
          <w:bCs/>
          <w:strike/>
          <w:color w:val="000000"/>
        </w:rPr>
        <w:t>wyjeździe związanym z promowaniem województwa lubelskiego</w:t>
      </w:r>
      <w:r w:rsidR="00B72DB9"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  <w:r w:rsidR="00DA563F">
        <w:rPr>
          <w:rFonts w:ascii="Arial" w:hAnsi="Arial" w:cs="Arial"/>
          <w:b/>
          <w:bCs/>
        </w:rPr>
        <w:t xml:space="preserve"> </w:t>
      </w:r>
      <w:r w:rsidRPr="00095F7F">
        <w:rPr>
          <w:rFonts w:ascii="Arial" w:hAnsi="Arial" w:cs="Arial"/>
          <w:b/>
          <w:bCs/>
        </w:rPr>
        <w:t>organizowan</w:t>
      </w:r>
      <w:r w:rsidR="00E04B0C" w:rsidRPr="00095F7F">
        <w:rPr>
          <w:rFonts w:ascii="Arial" w:hAnsi="Arial" w:cs="Arial"/>
          <w:b/>
          <w:bCs/>
        </w:rPr>
        <w:t>ym</w:t>
      </w:r>
      <w:r w:rsidRPr="00095F7F">
        <w:rPr>
          <w:rFonts w:ascii="Arial" w:hAnsi="Arial" w:cs="Arial"/>
          <w:b/>
          <w:bCs/>
        </w:rPr>
        <w:t xml:space="preserve"> przez </w:t>
      </w:r>
      <w:r w:rsidR="00E04B0C" w:rsidRPr="00095F7F">
        <w:rPr>
          <w:rFonts w:ascii="Arial" w:hAnsi="Arial" w:cs="Arial"/>
          <w:b/>
          <w:bCs/>
        </w:rPr>
        <w:t>Województwo Lubelskie w ramach projektu „Marketing Gospodarczy Województwa Lubelskiego</w:t>
      </w:r>
      <w:r w:rsidR="00903817">
        <w:rPr>
          <w:rFonts w:ascii="Arial" w:hAnsi="Arial" w:cs="Arial"/>
          <w:b/>
          <w:bCs/>
        </w:rPr>
        <w:t xml:space="preserve"> II</w:t>
      </w:r>
      <w:r w:rsidR="00CD4CE3">
        <w:rPr>
          <w:rFonts w:ascii="Arial" w:hAnsi="Arial" w:cs="Arial"/>
          <w:b/>
          <w:bCs/>
        </w:rPr>
        <w:t>”</w:t>
      </w:r>
      <w:r w:rsidR="00E04B0C" w:rsidRPr="00095F7F">
        <w:rPr>
          <w:rFonts w:ascii="Arial" w:hAnsi="Arial" w:cs="Arial"/>
          <w:b/>
          <w:bCs/>
        </w:rPr>
        <w:t xml:space="preserve"> realizowanego</w:t>
      </w:r>
      <w:r w:rsidR="00E04B0C" w:rsidRPr="004C67C9">
        <w:rPr>
          <w:rFonts w:ascii="Arial" w:hAnsi="Arial" w:cs="Arial"/>
          <w:b/>
          <w:bCs/>
          <w:color w:val="000000"/>
        </w:rPr>
        <w:t xml:space="preserve"> ze środków Regionalnego Programu Operacyjnego Województwa </w:t>
      </w:r>
      <w:r w:rsidR="00F043E0" w:rsidRPr="004C67C9">
        <w:rPr>
          <w:rFonts w:ascii="Arial" w:hAnsi="Arial" w:cs="Arial"/>
          <w:b/>
          <w:bCs/>
          <w:color w:val="000000"/>
        </w:rPr>
        <w:t xml:space="preserve">Lubelskiego na lata </w:t>
      </w:r>
      <w:r w:rsidR="003377BD" w:rsidRPr="004C67C9">
        <w:rPr>
          <w:rFonts w:ascii="Arial" w:hAnsi="Arial" w:cs="Arial"/>
          <w:b/>
          <w:bCs/>
          <w:color w:val="000000"/>
        </w:rPr>
        <w:t>20</w:t>
      </w:r>
      <w:r w:rsidR="003377BD">
        <w:rPr>
          <w:rFonts w:ascii="Arial" w:hAnsi="Arial" w:cs="Arial"/>
          <w:b/>
          <w:bCs/>
          <w:color w:val="000000"/>
        </w:rPr>
        <w:t>14</w:t>
      </w:r>
      <w:r w:rsidR="00F043E0" w:rsidRPr="004C67C9">
        <w:rPr>
          <w:rFonts w:ascii="Arial" w:hAnsi="Arial" w:cs="Arial"/>
          <w:b/>
          <w:bCs/>
          <w:color w:val="000000"/>
        </w:rPr>
        <w:t>-</w:t>
      </w:r>
      <w:r w:rsidR="003377BD" w:rsidRPr="004C67C9">
        <w:rPr>
          <w:rFonts w:ascii="Arial" w:hAnsi="Arial" w:cs="Arial"/>
          <w:b/>
          <w:bCs/>
          <w:color w:val="000000"/>
        </w:rPr>
        <w:t>20</w:t>
      </w:r>
      <w:r w:rsidR="003377BD">
        <w:rPr>
          <w:rFonts w:ascii="Arial" w:hAnsi="Arial" w:cs="Arial"/>
          <w:b/>
          <w:bCs/>
          <w:color w:val="000000"/>
        </w:rPr>
        <w:t>20</w:t>
      </w:r>
      <w:r w:rsidR="00F043E0" w:rsidRPr="008014AE">
        <w:rPr>
          <w:rFonts w:ascii="Arial" w:hAnsi="Arial" w:cs="Arial"/>
          <w:b/>
          <w:bCs/>
          <w:color w:val="000000"/>
        </w:rPr>
        <w:t xml:space="preserve">, </w:t>
      </w:r>
      <w:r w:rsidR="008014AE" w:rsidRPr="00F65C2A">
        <w:rPr>
          <w:rFonts w:ascii="Arial" w:hAnsi="Arial" w:cs="Arial"/>
          <w:b/>
        </w:rPr>
        <w:t>Oś Priorytetowa 3, Konkurencyjność Przedsiębiorstw,</w:t>
      </w:r>
      <w:r w:rsidR="008014AE">
        <w:t xml:space="preserve"> </w:t>
      </w:r>
      <w:r w:rsidR="00F043E0" w:rsidRPr="004C67C9">
        <w:rPr>
          <w:rFonts w:ascii="Arial" w:hAnsi="Arial" w:cs="Arial"/>
          <w:b/>
          <w:bCs/>
          <w:color w:val="000000"/>
        </w:rPr>
        <w:t>D</w:t>
      </w:r>
      <w:r w:rsidR="00E04B0C" w:rsidRPr="004C67C9">
        <w:rPr>
          <w:rFonts w:ascii="Arial" w:hAnsi="Arial" w:cs="Arial"/>
          <w:b/>
          <w:bCs/>
          <w:color w:val="000000"/>
        </w:rPr>
        <w:t xml:space="preserve">ziałanie </w:t>
      </w:r>
      <w:r w:rsidR="003377BD">
        <w:rPr>
          <w:rFonts w:ascii="Arial" w:hAnsi="Arial" w:cs="Arial"/>
          <w:b/>
          <w:bCs/>
          <w:color w:val="000000"/>
        </w:rPr>
        <w:t>3.6</w:t>
      </w:r>
      <w:r w:rsidR="00E04B0C" w:rsidRPr="004C67C9">
        <w:rPr>
          <w:rFonts w:ascii="Arial" w:hAnsi="Arial" w:cs="Arial"/>
          <w:b/>
          <w:bCs/>
          <w:color w:val="000000"/>
        </w:rPr>
        <w:t xml:space="preserve"> Marketing </w:t>
      </w:r>
      <w:r w:rsidR="00F37C0C">
        <w:rPr>
          <w:rFonts w:ascii="Arial" w:hAnsi="Arial" w:cs="Arial"/>
          <w:b/>
          <w:bCs/>
          <w:color w:val="000000"/>
        </w:rPr>
        <w:t>g</w:t>
      </w:r>
      <w:r w:rsidR="00E04B0C" w:rsidRPr="004C67C9">
        <w:rPr>
          <w:rFonts w:ascii="Arial" w:hAnsi="Arial" w:cs="Arial"/>
          <w:b/>
          <w:bCs/>
          <w:color w:val="000000"/>
        </w:rPr>
        <w:t>ospodarczy</w:t>
      </w:r>
      <w:r w:rsidR="00F3620B">
        <w:rPr>
          <w:rFonts w:ascii="Arial" w:hAnsi="Arial" w:cs="Arial"/>
          <w:b/>
          <w:bCs/>
          <w:color w:val="000000"/>
        </w:rPr>
        <w:t>.</w:t>
      </w:r>
    </w:p>
    <w:p w14:paraId="3472B0D5" w14:textId="77777777" w:rsidR="00B23FF2" w:rsidRPr="004C67C9" w:rsidRDefault="00B23FF2" w:rsidP="00B23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EF6AC87" w14:textId="77777777" w:rsidR="001C5F80" w:rsidRPr="00F556A7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zawarta w </w:t>
      </w:r>
      <w:r w:rsidR="001C5F80" w:rsidRPr="004C67C9">
        <w:rPr>
          <w:rFonts w:ascii="Arial" w:hAnsi="Arial" w:cs="Arial"/>
          <w:color w:val="000000"/>
        </w:rPr>
        <w:t>Lublinie</w:t>
      </w:r>
      <w:r w:rsidRPr="004C67C9">
        <w:rPr>
          <w:rFonts w:ascii="Arial" w:hAnsi="Arial" w:cs="Arial"/>
          <w:color w:val="000000"/>
        </w:rPr>
        <w:t xml:space="preserve"> w dniu ....................................... </w:t>
      </w:r>
    </w:p>
    <w:p w14:paraId="48458604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pomiędzy:</w:t>
      </w:r>
    </w:p>
    <w:p w14:paraId="2E333287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62E2B" w14:textId="77777777" w:rsidR="00E04B0C" w:rsidRPr="004C67C9" w:rsidRDefault="00E04B0C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Województwem Lubelskim z siedzibą w Lublinie </w:t>
      </w:r>
    </w:p>
    <w:p w14:paraId="3CC6329D" w14:textId="77777777" w:rsidR="00E7316E" w:rsidRPr="004C67C9" w:rsidRDefault="00E7316E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ul. </w:t>
      </w:r>
      <w:r w:rsidR="003377BD" w:rsidRPr="00F65C2A">
        <w:rPr>
          <w:rFonts w:ascii="Arial" w:hAnsi="Arial" w:cs="Arial"/>
          <w:color w:val="000000"/>
        </w:rPr>
        <w:t>Grottgera 4</w:t>
      </w:r>
      <w:r w:rsidRPr="004C67C9">
        <w:rPr>
          <w:rFonts w:ascii="Arial" w:hAnsi="Arial" w:cs="Arial"/>
          <w:color w:val="000000"/>
        </w:rPr>
        <w:t>, 20-0</w:t>
      </w:r>
      <w:r w:rsidR="00F65C2A">
        <w:rPr>
          <w:rFonts w:ascii="Arial" w:hAnsi="Arial" w:cs="Arial"/>
          <w:color w:val="000000"/>
        </w:rPr>
        <w:t>29</w:t>
      </w:r>
      <w:r w:rsidRPr="004C67C9">
        <w:rPr>
          <w:rFonts w:ascii="Arial" w:hAnsi="Arial" w:cs="Arial"/>
          <w:color w:val="000000"/>
        </w:rPr>
        <w:t xml:space="preserve"> Lublin, NIP </w:t>
      </w:r>
      <w:r w:rsidR="00297366">
        <w:rPr>
          <w:rFonts w:ascii="Arial" w:hAnsi="Arial" w:cs="Arial"/>
          <w:color w:val="000000"/>
        </w:rPr>
        <w:t>7</w:t>
      </w:r>
      <w:r w:rsidR="00E67885">
        <w:rPr>
          <w:rFonts w:ascii="Arial" w:hAnsi="Arial" w:cs="Arial"/>
          <w:color w:val="000000"/>
        </w:rPr>
        <w:t>1</w:t>
      </w:r>
      <w:r w:rsidR="00297366">
        <w:rPr>
          <w:rFonts w:ascii="Arial" w:hAnsi="Arial" w:cs="Arial"/>
          <w:color w:val="000000"/>
        </w:rPr>
        <w:t>2-29-04-545</w:t>
      </w:r>
      <w:r w:rsidRPr="004C67C9">
        <w:rPr>
          <w:rFonts w:ascii="Arial" w:hAnsi="Arial" w:cs="Arial"/>
          <w:color w:val="000000"/>
        </w:rPr>
        <w:t>, REGON 4310</w:t>
      </w:r>
      <w:r w:rsidR="00297366">
        <w:rPr>
          <w:rFonts w:ascii="Arial" w:hAnsi="Arial" w:cs="Arial"/>
          <w:color w:val="000000"/>
        </w:rPr>
        <w:t>19170</w:t>
      </w:r>
    </w:p>
    <w:p w14:paraId="1A9088C7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</w:t>
      </w:r>
      <w:r w:rsidR="00E04B0C" w:rsidRPr="004C67C9">
        <w:rPr>
          <w:rFonts w:ascii="Arial" w:hAnsi="Arial" w:cs="Arial"/>
          <w:color w:val="000000"/>
        </w:rPr>
        <w:t>ym</w:t>
      </w:r>
      <w:r w:rsidRPr="004C67C9">
        <w:rPr>
          <w:rFonts w:ascii="Arial" w:hAnsi="Arial" w:cs="Arial"/>
          <w:color w:val="000000"/>
        </w:rPr>
        <w:t xml:space="preserve"> przez:</w:t>
      </w:r>
    </w:p>
    <w:p w14:paraId="35DC08AB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4561CF" w14:textId="77777777" w:rsidR="00B029FA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</w:t>
      </w:r>
      <w:r w:rsidR="00F556A7">
        <w:rPr>
          <w:rFonts w:ascii="Arial" w:hAnsi="Arial" w:cs="Arial"/>
          <w:color w:val="000000"/>
        </w:rPr>
        <w:t>..................................,</w:t>
      </w:r>
    </w:p>
    <w:p w14:paraId="61C62C4C" w14:textId="77777777" w:rsidR="00F556A7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E413F" w14:textId="77777777" w:rsidR="00B029FA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029FA" w:rsidRPr="004C67C9">
        <w:rPr>
          <w:rFonts w:ascii="Arial" w:hAnsi="Arial" w:cs="Arial"/>
          <w:color w:val="000000"/>
        </w:rPr>
        <w:t>. 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.............………......….....……..,</w:t>
      </w:r>
    </w:p>
    <w:p w14:paraId="7439B4FF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E193CB" w14:textId="77777777" w:rsidR="00556E87" w:rsidRDefault="00556E87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 dalej </w:t>
      </w:r>
      <w:r w:rsidRPr="004C67C9">
        <w:rPr>
          <w:rFonts w:ascii="Arial" w:hAnsi="Arial" w:cs="Arial"/>
          <w:b/>
          <w:color w:val="000000"/>
        </w:rPr>
        <w:t>„Organizatorem”</w:t>
      </w:r>
    </w:p>
    <w:p w14:paraId="55D8D8D4" w14:textId="48C6783A" w:rsidR="00E04B0C" w:rsidRPr="003C3D87" w:rsidRDefault="00E04B0C" w:rsidP="00F55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4D838CE" w14:textId="77777777" w:rsidR="00112DF3" w:rsidRPr="003C3D87" w:rsidRDefault="00112DF3" w:rsidP="00112D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7607E3DD" w14:textId="77777777" w:rsidR="00112DF3" w:rsidRPr="004C67C9" w:rsidRDefault="00112DF3" w:rsidP="00112D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...................................................................................................................................................,</w:t>
      </w:r>
    </w:p>
    <w:p w14:paraId="27BD9BDC" w14:textId="77777777" w:rsidR="00112DF3" w:rsidRPr="00B23FF2" w:rsidRDefault="00112DF3" w:rsidP="00112D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imię i nazwisko lub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 xml:space="preserve">nazwa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biorcy/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czestnika Wyjazdu)</w:t>
      </w:r>
    </w:p>
    <w:p w14:paraId="30110317" w14:textId="77777777" w:rsidR="00112DF3" w:rsidRPr="004C67C9" w:rsidRDefault="00112DF3" w:rsidP="00112D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 siedzibą w</w:t>
      </w:r>
      <w:r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...................................................... ul.....................................................................,</w:t>
      </w:r>
    </w:p>
    <w:p w14:paraId="17B05DBA" w14:textId="77777777" w:rsidR="00112DF3" w:rsidRDefault="00112DF3" w:rsidP="00112D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C67C9">
        <w:rPr>
          <w:rFonts w:ascii="Arial" w:hAnsi="Arial" w:cs="Arial"/>
          <w:color w:val="000000"/>
        </w:rPr>
        <w:t>wpisany</w:t>
      </w:r>
      <w:r>
        <w:rPr>
          <w:rFonts w:ascii="Arial" w:hAnsi="Arial" w:cs="Arial"/>
          <w:color w:val="000000"/>
        </w:rPr>
        <w:t>m</w:t>
      </w:r>
      <w:r w:rsidRPr="004C67C9">
        <w:rPr>
          <w:rFonts w:ascii="Arial" w:hAnsi="Arial" w:cs="Arial"/>
          <w:color w:val="000000"/>
        </w:rPr>
        <w:t xml:space="preserve"> do rejestru przedsiębiorców prowadzonego przez Sąd Rejonowy</w:t>
      </w:r>
      <w:r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w……………....................................</w:t>
      </w:r>
      <w:r>
        <w:rPr>
          <w:rFonts w:ascii="Arial" w:hAnsi="Arial" w:cs="Arial"/>
          <w:color w:val="000000"/>
        </w:rPr>
        <w:t xml:space="preserve"> pod numerem </w:t>
      </w:r>
      <w:r w:rsidRPr="004C67C9">
        <w:rPr>
          <w:rFonts w:ascii="Arial" w:hAnsi="Arial" w:cs="Arial"/>
          <w:color w:val="000000"/>
        </w:rPr>
        <w:t xml:space="preserve">KRS…………………………..……,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 xml:space="preserve">o kapitale </w:t>
      </w:r>
      <w:r>
        <w:rPr>
          <w:rFonts w:ascii="Arial" w:hAnsi="Arial" w:cs="Arial"/>
          <w:color w:val="000000"/>
        </w:rPr>
        <w:t xml:space="preserve">zakładowym…………………………………….……… opłaconym/ nieopłaconym w całości / wpisanym do </w:t>
      </w:r>
      <w:r>
        <w:rPr>
          <w:rFonts w:ascii="Arial" w:hAnsi="Arial" w:cs="Arial"/>
          <w:bCs/>
          <w:color w:val="000000"/>
        </w:rPr>
        <w:t xml:space="preserve">Centralnej </w:t>
      </w:r>
      <w:r w:rsidRPr="0074140F">
        <w:rPr>
          <w:rFonts w:ascii="Arial" w:hAnsi="Arial" w:cs="Arial"/>
          <w:bCs/>
          <w:color w:val="000000"/>
        </w:rPr>
        <w:t xml:space="preserve">Ewidencji </w:t>
      </w:r>
      <w:r>
        <w:rPr>
          <w:rFonts w:ascii="Arial" w:hAnsi="Arial" w:cs="Arial"/>
          <w:bCs/>
          <w:color w:val="000000"/>
        </w:rPr>
        <w:t xml:space="preserve">i Informacji o </w:t>
      </w:r>
      <w:r w:rsidRPr="0074140F">
        <w:rPr>
          <w:rFonts w:ascii="Arial" w:hAnsi="Arial" w:cs="Arial"/>
          <w:bCs/>
          <w:color w:val="000000"/>
        </w:rPr>
        <w:t>Działalności Gospodarczej</w:t>
      </w:r>
      <w:r>
        <w:rPr>
          <w:rStyle w:val="Odwoanieprzypisudolnego"/>
          <w:rFonts w:ascii="Arial" w:hAnsi="Arial" w:cs="Arial"/>
          <w:bCs/>
          <w:color w:val="000000"/>
        </w:rPr>
        <w:footnoteReference w:id="2"/>
      </w:r>
      <w:r>
        <w:rPr>
          <w:rFonts w:ascii="Arial" w:hAnsi="Arial" w:cs="Arial"/>
          <w:bCs/>
          <w:color w:val="000000"/>
        </w:rPr>
        <w:t>,</w:t>
      </w:r>
    </w:p>
    <w:p w14:paraId="64087046" w14:textId="77777777" w:rsidR="00112DF3" w:rsidRDefault="00112DF3" w:rsidP="00112D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NIP.......……………….....……., REGON...........………....………..…....,</w:t>
      </w:r>
      <w:r>
        <w:rPr>
          <w:rFonts w:ascii="Arial" w:hAnsi="Arial" w:cs="Arial"/>
          <w:color w:val="000000"/>
        </w:rPr>
        <w:t xml:space="preserve"> PESEL</w:t>
      </w:r>
      <w:r>
        <w:rPr>
          <w:rStyle w:val="Odwoanieprzypisudolnego"/>
          <w:rFonts w:ascii="Arial" w:hAnsi="Arial" w:cs="Arial"/>
          <w:color w:val="000000"/>
        </w:rPr>
        <w:footnoteReference w:id="3"/>
      </w:r>
      <w:r>
        <w:rPr>
          <w:rFonts w:ascii="Arial" w:hAnsi="Arial" w:cs="Arial"/>
          <w:color w:val="000000"/>
        </w:rPr>
        <w:t>: ……………………………, adres zamieszkania</w:t>
      </w:r>
      <w:r>
        <w:rPr>
          <w:rStyle w:val="Odwoanieprzypisudolnego"/>
          <w:rFonts w:ascii="Arial" w:hAnsi="Arial" w:cs="Arial"/>
          <w:color w:val="000000"/>
        </w:rPr>
        <w:footnoteReference w:id="4"/>
      </w:r>
      <w:r>
        <w:rPr>
          <w:rFonts w:ascii="Arial" w:hAnsi="Arial" w:cs="Arial"/>
          <w:color w:val="000000"/>
        </w:rPr>
        <w:t>:     ……………………………………….</w:t>
      </w:r>
    </w:p>
    <w:p w14:paraId="32C8271D" w14:textId="77777777" w:rsidR="00112DF3" w:rsidRDefault="00112DF3" w:rsidP="00112D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</w:t>
      </w:r>
    </w:p>
    <w:p w14:paraId="43915CC6" w14:textId="77777777" w:rsidR="00112DF3" w:rsidRPr="004C67C9" w:rsidRDefault="00112DF3" w:rsidP="00112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A0FE95" w14:textId="77777777" w:rsidR="00112DF3" w:rsidRPr="004C67C9" w:rsidRDefault="00112DF3" w:rsidP="00112D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zwanym/zwaną w dalszej części Umowy </w:t>
      </w:r>
      <w:r w:rsidRPr="004C67C9">
        <w:rPr>
          <w:rFonts w:ascii="Arial" w:hAnsi="Arial" w:cs="Arial"/>
          <w:b/>
          <w:bCs/>
          <w:color w:val="000000"/>
        </w:rPr>
        <w:t>Uczestnikiem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lub </w:t>
      </w:r>
      <w:r w:rsidRPr="004C67C9">
        <w:rPr>
          <w:rFonts w:ascii="Arial" w:hAnsi="Arial" w:cs="Arial"/>
          <w:b/>
          <w:bCs/>
          <w:color w:val="000000"/>
        </w:rPr>
        <w:t>Przedsi</w:t>
      </w:r>
      <w:r w:rsidRPr="004C67C9">
        <w:rPr>
          <w:rFonts w:ascii="Arial" w:hAnsi="Arial" w:cs="Arial"/>
          <w:b/>
          <w:color w:val="000000"/>
        </w:rPr>
        <w:t>ę</w:t>
      </w:r>
      <w:r w:rsidRPr="004C67C9">
        <w:rPr>
          <w:rFonts w:ascii="Arial" w:hAnsi="Arial" w:cs="Arial"/>
          <w:b/>
          <w:bCs/>
          <w:color w:val="000000"/>
        </w:rPr>
        <w:t>biorc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color w:val="000000"/>
        </w:rPr>
        <w:t xml:space="preserve"> </w:t>
      </w:r>
    </w:p>
    <w:p w14:paraId="4D536E1F" w14:textId="77777777" w:rsidR="00112DF3" w:rsidRPr="004C67C9" w:rsidRDefault="00112DF3" w:rsidP="00112D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reprezentowanym/reprezentowaną przez:</w:t>
      </w:r>
    </w:p>
    <w:p w14:paraId="14B48CDB" w14:textId="77777777" w:rsidR="00112DF3" w:rsidRPr="004C67C9" w:rsidRDefault="00112DF3" w:rsidP="00112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……………...................................................................................................................….……..,</w:t>
      </w:r>
    </w:p>
    <w:p w14:paraId="6D8C6F1E" w14:textId="77777777" w:rsidR="00112DF3" w:rsidRPr="00B23FF2" w:rsidRDefault="00112DF3" w:rsidP="00112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3F8FCFA1" w14:textId="77777777" w:rsidR="00112DF3" w:rsidRPr="004C67C9" w:rsidRDefault="00112DF3" w:rsidP="00112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2. …..................................................................................................................………….....…….,</w:t>
      </w:r>
    </w:p>
    <w:p w14:paraId="0B1D258A" w14:textId="77777777" w:rsidR="00112DF3" w:rsidRPr="00B23FF2" w:rsidRDefault="00112DF3" w:rsidP="00112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7835CEA2" w14:textId="77777777" w:rsidR="00112DF3" w:rsidRPr="004C67C9" w:rsidRDefault="00112DF3" w:rsidP="00112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43452333" w14:textId="77777777" w:rsidR="00112DF3" w:rsidRDefault="00112DF3" w:rsidP="00112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C19123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zwanymi dalej wspólnie </w:t>
      </w:r>
      <w:r w:rsidRPr="004C67C9">
        <w:rPr>
          <w:rFonts w:ascii="Arial" w:hAnsi="Arial" w:cs="Arial"/>
          <w:b/>
          <w:bCs/>
          <w:color w:val="000000"/>
        </w:rPr>
        <w:t>"Stronami"</w:t>
      </w:r>
      <w:r w:rsidRPr="004C67C9">
        <w:rPr>
          <w:rFonts w:ascii="Arial" w:hAnsi="Arial" w:cs="Arial"/>
          <w:color w:val="000000"/>
        </w:rPr>
        <w:t>,</w:t>
      </w:r>
    </w:p>
    <w:p w14:paraId="57E9E8D8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968D7F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 następującej treści:</w:t>
      </w:r>
    </w:p>
    <w:p w14:paraId="01BF119D" w14:textId="77777777" w:rsidR="00E915AF" w:rsidRPr="004C67C9" w:rsidRDefault="00E915AF" w:rsidP="00637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136AA9" w14:textId="2B47E78E" w:rsidR="00F55533" w:rsidRPr="003E30B5" w:rsidRDefault="00D619B5" w:rsidP="00C92A2D">
      <w:pPr>
        <w:spacing w:line="240" w:lineRule="auto"/>
        <w:jc w:val="both"/>
        <w:rPr>
          <w:rFonts w:ascii="Arial" w:hAnsi="Arial" w:cs="Arial"/>
          <w:b/>
          <w:bCs/>
        </w:rPr>
      </w:pPr>
      <w:r w:rsidRPr="00D619B5">
        <w:rPr>
          <w:rFonts w:ascii="Arial" w:hAnsi="Arial" w:cs="Arial"/>
          <w:b/>
        </w:rPr>
        <w:t xml:space="preserve">Niniejsza Umowa została zawarta na </w:t>
      </w:r>
      <w:r w:rsidRPr="002E03B0">
        <w:rPr>
          <w:rFonts w:ascii="Arial" w:hAnsi="Arial" w:cs="Arial"/>
          <w:b/>
        </w:rPr>
        <w:t xml:space="preserve">podstawie </w:t>
      </w:r>
      <w:r w:rsidR="003377BD" w:rsidRPr="002E03B0">
        <w:rPr>
          <w:rFonts w:ascii="Arial" w:hAnsi="Arial" w:cs="Arial"/>
          <w:b/>
        </w:rPr>
        <w:t>§ 10 ust.</w:t>
      </w:r>
      <w:r w:rsidR="00BC0EAF" w:rsidRPr="002E03B0">
        <w:rPr>
          <w:rFonts w:ascii="Arial" w:hAnsi="Arial" w:cs="Arial"/>
          <w:b/>
        </w:rPr>
        <w:t>2</w:t>
      </w:r>
      <w:r w:rsidR="003377BD" w:rsidRPr="002E03B0">
        <w:rPr>
          <w:rFonts w:ascii="Arial" w:hAnsi="Arial" w:cs="Arial"/>
          <w:b/>
        </w:rPr>
        <w:t xml:space="preserve"> w zw. z § 4 ust.</w:t>
      </w:r>
      <w:r w:rsidR="00602FAE">
        <w:rPr>
          <w:rFonts w:ascii="Arial" w:hAnsi="Arial" w:cs="Arial"/>
          <w:b/>
        </w:rPr>
        <w:t xml:space="preserve"> </w:t>
      </w:r>
      <w:r w:rsidR="003377BD" w:rsidRPr="002E03B0">
        <w:rPr>
          <w:rFonts w:ascii="Arial" w:hAnsi="Arial" w:cs="Arial"/>
          <w:b/>
        </w:rPr>
        <w:t xml:space="preserve">2  Rozporządzenia Ministra Infrastruktury i Rozwoju z dnia 19 marca 2015 r. w sprawie udzielania pomocy de </w:t>
      </w:r>
      <w:proofErr w:type="spellStart"/>
      <w:r w:rsidR="003377BD" w:rsidRPr="002E03B0">
        <w:rPr>
          <w:rFonts w:ascii="Arial" w:hAnsi="Arial" w:cs="Arial"/>
          <w:b/>
        </w:rPr>
        <w:t>minimis</w:t>
      </w:r>
      <w:proofErr w:type="spellEnd"/>
      <w:r w:rsidR="003377BD" w:rsidRPr="002E03B0">
        <w:rPr>
          <w:rFonts w:ascii="Arial" w:hAnsi="Arial" w:cs="Arial"/>
          <w:b/>
        </w:rPr>
        <w:t xml:space="preserve"> w ramach regionalnych programów operacyjnych w</w:t>
      </w:r>
      <w:r w:rsidR="00602FAE">
        <w:rPr>
          <w:rFonts w:ascii="Arial" w:hAnsi="Arial" w:cs="Arial"/>
          <w:b/>
        </w:rPr>
        <w:t> </w:t>
      </w:r>
      <w:r w:rsidR="003377BD" w:rsidRPr="002E03B0">
        <w:rPr>
          <w:rFonts w:ascii="Arial" w:hAnsi="Arial" w:cs="Arial"/>
          <w:b/>
        </w:rPr>
        <w:t>latach 2014-2020 (Dz.U.</w:t>
      </w:r>
      <w:r w:rsidR="003E30B5">
        <w:rPr>
          <w:rFonts w:ascii="Arial" w:hAnsi="Arial" w:cs="Arial"/>
          <w:b/>
        </w:rPr>
        <w:t xml:space="preserve"> z </w:t>
      </w:r>
      <w:r w:rsidR="003377BD" w:rsidRPr="002E03B0">
        <w:rPr>
          <w:rFonts w:ascii="Arial" w:hAnsi="Arial" w:cs="Arial"/>
          <w:b/>
        </w:rPr>
        <w:t>20</w:t>
      </w:r>
      <w:r w:rsidR="00255249">
        <w:rPr>
          <w:rFonts w:ascii="Arial" w:hAnsi="Arial" w:cs="Arial"/>
          <w:b/>
        </w:rPr>
        <w:t>21</w:t>
      </w:r>
      <w:r w:rsidR="003E30B5">
        <w:rPr>
          <w:rFonts w:ascii="Arial" w:hAnsi="Arial" w:cs="Arial"/>
          <w:b/>
        </w:rPr>
        <w:t xml:space="preserve"> r.</w:t>
      </w:r>
      <w:r w:rsidR="003377BD" w:rsidRPr="002E03B0">
        <w:rPr>
          <w:rFonts w:ascii="Arial" w:hAnsi="Arial" w:cs="Arial"/>
          <w:b/>
        </w:rPr>
        <w:t>,</w:t>
      </w:r>
      <w:r w:rsidR="003E30B5">
        <w:rPr>
          <w:rFonts w:ascii="Arial" w:hAnsi="Arial" w:cs="Arial"/>
          <w:b/>
        </w:rPr>
        <w:t xml:space="preserve"> </w:t>
      </w:r>
      <w:r w:rsidR="003377BD" w:rsidRPr="002E03B0">
        <w:rPr>
          <w:rFonts w:ascii="Arial" w:hAnsi="Arial" w:cs="Arial"/>
          <w:b/>
        </w:rPr>
        <w:t>poz.</w:t>
      </w:r>
      <w:r w:rsidR="00255249">
        <w:rPr>
          <w:rFonts w:ascii="Arial" w:hAnsi="Arial" w:cs="Arial"/>
          <w:b/>
        </w:rPr>
        <w:t>900</w:t>
      </w:r>
      <w:r w:rsidR="003377BD" w:rsidRPr="002E03B0">
        <w:rPr>
          <w:rFonts w:ascii="Arial" w:hAnsi="Arial" w:cs="Arial"/>
          <w:b/>
        </w:rPr>
        <w:t>).</w:t>
      </w:r>
      <w:r w:rsidRPr="002E03B0">
        <w:rPr>
          <w:rFonts w:ascii="Arial" w:hAnsi="Arial" w:cs="Arial"/>
          <w:b/>
        </w:rPr>
        <w:t>,</w:t>
      </w:r>
      <w:r w:rsidRPr="005810C7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zwane dalej Rozporządzeniem oraz</w:t>
      </w:r>
      <w:r w:rsidR="00BC0EAF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R</w:t>
      </w:r>
      <w:r w:rsidRPr="005810C7">
        <w:rPr>
          <w:rFonts w:ascii="Arial" w:hAnsi="Arial" w:cs="Arial"/>
          <w:b/>
        </w:rPr>
        <w:t>ozporządzeni</w:t>
      </w:r>
      <w:r w:rsidR="003E30B5">
        <w:rPr>
          <w:rFonts w:ascii="Arial" w:hAnsi="Arial" w:cs="Arial"/>
          <w:b/>
        </w:rPr>
        <w:t>em</w:t>
      </w:r>
      <w:r w:rsidRPr="005810C7">
        <w:rPr>
          <w:rFonts w:ascii="Arial" w:hAnsi="Arial" w:cs="Arial"/>
          <w:b/>
        </w:rPr>
        <w:t xml:space="preserve"> Komisji (UE) nr 1407/2013 z dnia 18 grudnia 2013 r. w sprawie stosowania art. 107 i 108</w:t>
      </w:r>
      <w:r w:rsidRPr="00D619B5">
        <w:rPr>
          <w:rFonts w:ascii="Arial" w:hAnsi="Arial" w:cs="Arial"/>
          <w:b/>
        </w:rPr>
        <w:t xml:space="preserve"> Traktatu o funkcjonowaniu Unii Europejskiej do pomocy </w:t>
      </w:r>
      <w:r w:rsidRPr="00D619B5">
        <w:rPr>
          <w:rFonts w:ascii="Arial" w:hAnsi="Arial" w:cs="Arial"/>
          <w:b/>
          <w:i/>
          <w:iCs/>
        </w:rPr>
        <w:t xml:space="preserve">de </w:t>
      </w:r>
      <w:proofErr w:type="spellStart"/>
      <w:r w:rsidRPr="00D619B5">
        <w:rPr>
          <w:rFonts w:ascii="Arial" w:hAnsi="Arial" w:cs="Arial"/>
          <w:b/>
          <w:i/>
          <w:iCs/>
        </w:rPr>
        <w:t>minimis</w:t>
      </w:r>
      <w:proofErr w:type="spellEnd"/>
      <w:r w:rsidRPr="00D619B5">
        <w:rPr>
          <w:rFonts w:ascii="Arial" w:hAnsi="Arial" w:cs="Arial"/>
          <w:b/>
        </w:rPr>
        <w:t xml:space="preserve"> (Dz.</w:t>
      </w:r>
      <w:r w:rsidR="00A95826">
        <w:rPr>
          <w:rFonts w:ascii="Arial" w:hAnsi="Arial" w:cs="Arial"/>
          <w:b/>
        </w:rPr>
        <w:t xml:space="preserve"> </w:t>
      </w:r>
      <w:r w:rsidRPr="00D619B5">
        <w:rPr>
          <w:rFonts w:ascii="Arial" w:hAnsi="Arial" w:cs="Arial"/>
          <w:b/>
        </w:rPr>
        <w:t xml:space="preserve">Urz. UE L 352 z </w:t>
      </w:r>
      <w:r w:rsidR="003E30B5">
        <w:rPr>
          <w:rFonts w:ascii="Arial" w:hAnsi="Arial" w:cs="Arial"/>
          <w:b/>
        </w:rPr>
        <w:t>2013 r., nr 352, str.1</w:t>
      </w:r>
      <w:r w:rsidR="00263BFB">
        <w:rPr>
          <w:rFonts w:ascii="Arial" w:hAnsi="Arial" w:cs="Arial"/>
          <w:b/>
        </w:rPr>
        <w:t xml:space="preserve"> z </w:t>
      </w:r>
      <w:proofErr w:type="spellStart"/>
      <w:r w:rsidR="00263BFB">
        <w:rPr>
          <w:rFonts w:ascii="Arial" w:hAnsi="Arial" w:cs="Arial"/>
          <w:b/>
        </w:rPr>
        <w:t>późn</w:t>
      </w:r>
      <w:proofErr w:type="spellEnd"/>
      <w:r w:rsidR="00263BFB">
        <w:rPr>
          <w:rFonts w:ascii="Arial" w:hAnsi="Arial" w:cs="Arial"/>
          <w:b/>
        </w:rPr>
        <w:t>. zm.</w:t>
      </w:r>
      <w:r w:rsidRPr="00D619B5">
        <w:rPr>
          <w:rFonts w:ascii="Arial" w:hAnsi="Arial" w:cs="Arial"/>
          <w:b/>
        </w:rPr>
        <w:t xml:space="preserve">) w związku z Regulaminem </w:t>
      </w:r>
      <w:r w:rsidR="003E30B5">
        <w:rPr>
          <w:rFonts w:ascii="Arial" w:hAnsi="Arial" w:cs="Arial"/>
          <w:b/>
          <w:bCs/>
        </w:rPr>
        <w:t xml:space="preserve">uczestnictwa </w:t>
      </w:r>
      <w:r w:rsidRPr="00D619B5">
        <w:rPr>
          <w:rFonts w:ascii="Arial" w:hAnsi="Arial" w:cs="Arial"/>
          <w:b/>
          <w:bCs/>
        </w:rPr>
        <w:t>przedsi</w:t>
      </w:r>
      <w:r w:rsidRPr="00D619B5">
        <w:rPr>
          <w:rFonts w:ascii="Arial" w:hAnsi="Arial" w:cs="Arial"/>
          <w:b/>
        </w:rPr>
        <w:t>ę</w:t>
      </w:r>
      <w:r w:rsidRPr="00D619B5">
        <w:rPr>
          <w:rFonts w:ascii="Arial" w:hAnsi="Arial" w:cs="Arial"/>
          <w:b/>
          <w:bCs/>
        </w:rPr>
        <w:t>biorców</w:t>
      </w:r>
      <w:r w:rsidR="003E30B5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 xml:space="preserve">z województwa lubelskiego w wyjazdach zagranicznych </w:t>
      </w:r>
      <w:r w:rsidR="00B83138">
        <w:rPr>
          <w:rFonts w:ascii="Arial" w:hAnsi="Arial" w:cs="Arial"/>
          <w:b/>
          <w:bCs/>
        </w:rPr>
        <w:t>oraz wyjazdach związanych z promowaniem województwa lubelskiego</w:t>
      </w:r>
      <w:r w:rsidRPr="00D619B5">
        <w:rPr>
          <w:rFonts w:ascii="Arial" w:hAnsi="Arial" w:cs="Arial"/>
          <w:b/>
          <w:bCs/>
        </w:rPr>
        <w:t xml:space="preserve"> organizowan</w:t>
      </w:r>
      <w:r w:rsidR="00B83138">
        <w:rPr>
          <w:rFonts w:ascii="Arial" w:hAnsi="Arial" w:cs="Arial"/>
          <w:b/>
          <w:bCs/>
        </w:rPr>
        <w:t>ych</w:t>
      </w:r>
      <w:r w:rsidRPr="00D619B5">
        <w:rPr>
          <w:rFonts w:ascii="Arial" w:hAnsi="Arial" w:cs="Arial"/>
          <w:b/>
          <w:bCs/>
        </w:rPr>
        <w:t xml:space="preserve"> w ramach projektu Marketing Gospodarczy Województwa Lubelskiego realizowanego ze środków Regionalnego Programu Operacyjnego Województwa Lubelskiego na lata </w:t>
      </w:r>
      <w:r w:rsidR="003377BD">
        <w:rPr>
          <w:rFonts w:ascii="Arial" w:hAnsi="Arial" w:cs="Arial"/>
          <w:b/>
          <w:bCs/>
        </w:rPr>
        <w:t>2014</w:t>
      </w:r>
      <w:r w:rsidRPr="00D619B5">
        <w:rPr>
          <w:rFonts w:ascii="Arial" w:hAnsi="Arial" w:cs="Arial"/>
          <w:b/>
          <w:bCs/>
        </w:rPr>
        <w:t>-</w:t>
      </w:r>
      <w:r w:rsidR="003377BD" w:rsidRPr="00D619B5">
        <w:rPr>
          <w:rFonts w:ascii="Arial" w:hAnsi="Arial" w:cs="Arial"/>
          <w:b/>
          <w:bCs/>
        </w:rPr>
        <w:t>20</w:t>
      </w:r>
      <w:r w:rsidR="003377BD">
        <w:rPr>
          <w:rFonts w:ascii="Arial" w:hAnsi="Arial" w:cs="Arial"/>
          <w:b/>
          <w:bCs/>
        </w:rPr>
        <w:t>20</w:t>
      </w:r>
      <w:r w:rsidRPr="00D619B5">
        <w:rPr>
          <w:rFonts w:ascii="Arial" w:hAnsi="Arial" w:cs="Arial"/>
          <w:b/>
          <w:bCs/>
        </w:rPr>
        <w:t xml:space="preserve">, </w:t>
      </w:r>
      <w:r w:rsidR="008014AE" w:rsidRPr="0084247E">
        <w:rPr>
          <w:rFonts w:ascii="Arial" w:hAnsi="Arial" w:cs="Arial"/>
          <w:b/>
        </w:rPr>
        <w:t>Oś Priorytetowa 3, Konkurencyjność Przedsiębiorstw</w:t>
      </w:r>
      <w:r w:rsidR="008014AE">
        <w:rPr>
          <w:rFonts w:ascii="Arial" w:hAnsi="Arial" w:cs="Arial"/>
          <w:b/>
        </w:rPr>
        <w:t>,</w:t>
      </w:r>
      <w:r w:rsidR="008014AE" w:rsidRPr="00D619B5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 xml:space="preserve">działanie </w:t>
      </w:r>
      <w:r w:rsidR="003377BD">
        <w:rPr>
          <w:rFonts w:ascii="Arial" w:hAnsi="Arial" w:cs="Arial"/>
          <w:b/>
          <w:bCs/>
        </w:rPr>
        <w:t>3.6</w:t>
      </w:r>
      <w:r w:rsidRPr="00D619B5">
        <w:rPr>
          <w:rFonts w:ascii="Arial" w:hAnsi="Arial" w:cs="Arial"/>
          <w:b/>
          <w:bCs/>
        </w:rPr>
        <w:t xml:space="preserve"> </w:t>
      </w:r>
      <w:r w:rsidR="003C2A5F" w:rsidRPr="003C2A5F">
        <w:rPr>
          <w:rFonts w:ascii="Arial" w:hAnsi="Arial" w:cs="Arial"/>
          <w:b/>
          <w:bCs/>
        </w:rPr>
        <w:t>Marketing Gospodarczy, stanowiącym Załącznik do Uchwały nr  CCLXXXII/4999/2021 Zarządu Województwa Lubelskiego z dnia 27 lipca 2021 r., zwanym dalej Regulaminem.</w:t>
      </w:r>
    </w:p>
    <w:p w14:paraId="75EF98D4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§1</w:t>
      </w:r>
    </w:p>
    <w:p w14:paraId="03C70025" w14:textId="77777777" w:rsidR="00663B15" w:rsidRPr="004C67C9" w:rsidRDefault="00663B15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Przedmiot umowy</w:t>
      </w:r>
    </w:p>
    <w:p w14:paraId="045D3A20" w14:textId="77777777" w:rsidR="00BA027B" w:rsidRPr="004C67C9" w:rsidRDefault="00BA027B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6967492" w14:textId="77777777" w:rsidR="0078035F" w:rsidRDefault="0078035F" w:rsidP="007803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F7F">
        <w:rPr>
          <w:rFonts w:ascii="Arial" w:hAnsi="Arial" w:cs="Arial"/>
          <w:color w:val="000000"/>
        </w:rPr>
        <w:t xml:space="preserve">Przedmiotem umowy jest </w:t>
      </w:r>
      <w:r w:rsidRPr="00095F7F">
        <w:rPr>
          <w:rFonts w:ascii="Arial" w:hAnsi="Arial" w:cs="Arial"/>
          <w:bCs/>
          <w:color w:val="000000"/>
        </w:rPr>
        <w:t xml:space="preserve">udzielenie przez Województwo Lubelskie Uczestnikowi pomocy </w:t>
      </w:r>
      <w:r w:rsidRPr="006850AB">
        <w:rPr>
          <w:rFonts w:ascii="Arial" w:hAnsi="Arial" w:cs="Arial"/>
          <w:bCs/>
        </w:rPr>
        <w:t xml:space="preserve">de </w:t>
      </w:r>
      <w:proofErr w:type="spellStart"/>
      <w:r w:rsidRPr="006850AB">
        <w:rPr>
          <w:rFonts w:ascii="Arial" w:hAnsi="Arial" w:cs="Arial"/>
          <w:bCs/>
        </w:rPr>
        <w:t>minimis</w:t>
      </w:r>
      <w:proofErr w:type="spellEnd"/>
      <w:r>
        <w:rPr>
          <w:rFonts w:ascii="Arial" w:hAnsi="Arial" w:cs="Arial"/>
          <w:bCs/>
        </w:rPr>
        <w:t xml:space="preserve"> na</w:t>
      </w:r>
      <w:r w:rsidRPr="006850AB">
        <w:rPr>
          <w:rFonts w:ascii="Arial" w:hAnsi="Arial" w:cs="Arial"/>
          <w:bCs/>
        </w:rPr>
        <w:t xml:space="preserve"> </w:t>
      </w:r>
      <w:r w:rsidRPr="00095F7F">
        <w:rPr>
          <w:rFonts w:ascii="Arial" w:hAnsi="Arial" w:cs="Arial"/>
          <w:bCs/>
          <w:color w:val="000000"/>
        </w:rPr>
        <w:t xml:space="preserve">udział w </w:t>
      </w:r>
      <w:r w:rsidRPr="00D31C78">
        <w:rPr>
          <w:rFonts w:ascii="Arial" w:hAnsi="Arial" w:cs="Arial"/>
          <w:bCs/>
        </w:rPr>
        <w:t xml:space="preserve">wyjeździe na </w:t>
      </w:r>
      <w:r w:rsidRPr="00D31C78">
        <w:rPr>
          <w:rFonts w:ascii="Arial" w:hAnsi="Arial" w:cs="Arial"/>
          <w:bCs/>
        </w:rPr>
        <w:br/>
        <w:t>misję gospodarczą</w:t>
      </w:r>
      <w:r w:rsidRPr="00AB256D">
        <w:rPr>
          <w:rFonts w:ascii="Arial" w:hAnsi="Arial" w:cs="Arial"/>
          <w:bCs/>
        </w:rPr>
        <w:t>/</w:t>
      </w:r>
      <w:r w:rsidRPr="000D2901">
        <w:rPr>
          <w:rFonts w:ascii="Arial" w:hAnsi="Arial" w:cs="Arial"/>
          <w:bCs/>
        </w:rPr>
        <w:t>wyjeździe związanym z promowaniem województwa lubelskiego</w:t>
      </w:r>
      <w:r>
        <w:rPr>
          <w:rStyle w:val="Odwoanieprzypisudolnego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 xml:space="preserve"> </w:t>
      </w:r>
      <w:r w:rsidRPr="00AB256D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……………………….</w:t>
      </w:r>
      <w:r w:rsidRPr="00AB256D">
        <w:rPr>
          <w:rFonts w:ascii="Arial" w:hAnsi="Arial" w:cs="Arial"/>
          <w:bCs/>
        </w:rPr>
        <w:t xml:space="preserve"> planowan</w:t>
      </w:r>
      <w:r>
        <w:rPr>
          <w:rFonts w:ascii="Arial" w:hAnsi="Arial" w:cs="Arial"/>
          <w:bCs/>
        </w:rPr>
        <w:t>ym</w:t>
      </w:r>
      <w:r w:rsidRPr="00AB256D">
        <w:rPr>
          <w:rFonts w:ascii="Arial" w:hAnsi="Arial" w:cs="Arial"/>
          <w:bCs/>
        </w:rPr>
        <w:t xml:space="preserve"> w terminie </w:t>
      </w:r>
      <w:r>
        <w:rPr>
          <w:rFonts w:ascii="Arial" w:hAnsi="Arial" w:cs="Arial"/>
          <w:b/>
        </w:rPr>
        <w:t>………………………..</w:t>
      </w:r>
      <w:r w:rsidRPr="00AB256D">
        <w:rPr>
          <w:rFonts w:ascii="Arial" w:hAnsi="Arial" w:cs="Arial"/>
          <w:bCs/>
        </w:rPr>
        <w:t>, zwanym</w:t>
      </w:r>
      <w:r w:rsidRPr="009969EA">
        <w:rPr>
          <w:rFonts w:ascii="Arial" w:hAnsi="Arial" w:cs="Arial"/>
          <w:bCs/>
        </w:rPr>
        <w:t xml:space="preserve"> dalej </w:t>
      </w:r>
      <w:r w:rsidRPr="009969EA">
        <w:rPr>
          <w:rFonts w:ascii="Arial" w:hAnsi="Arial" w:cs="Arial"/>
          <w:bCs/>
          <w:i/>
        </w:rPr>
        <w:t>Wyjazdem</w:t>
      </w:r>
      <w:r w:rsidRPr="009969EA">
        <w:rPr>
          <w:rFonts w:ascii="Arial" w:hAnsi="Arial" w:cs="Arial"/>
          <w:bCs/>
        </w:rPr>
        <w:t xml:space="preserve">, </w:t>
      </w:r>
      <w:r w:rsidRPr="009969EA">
        <w:rPr>
          <w:rFonts w:ascii="Arial" w:hAnsi="Arial" w:cs="Arial"/>
        </w:rPr>
        <w:t xml:space="preserve">o </w:t>
      </w:r>
      <w:r w:rsidRPr="00B00495">
        <w:rPr>
          <w:rFonts w:ascii="Arial" w:hAnsi="Arial" w:cs="Arial"/>
        </w:rPr>
        <w:t xml:space="preserve">szacunkowej </w:t>
      </w:r>
      <w:r w:rsidRPr="009969EA">
        <w:rPr>
          <w:rFonts w:ascii="Arial" w:hAnsi="Arial" w:cs="Arial"/>
        </w:rPr>
        <w:t xml:space="preserve">wartości </w:t>
      </w:r>
      <w:r>
        <w:rPr>
          <w:rFonts w:ascii="Arial" w:hAnsi="Arial" w:cs="Arial"/>
          <w:bCs/>
          <w:color w:val="000000"/>
        </w:rPr>
        <w:t>……………………….</w:t>
      </w:r>
      <w:r w:rsidRPr="00040BE5">
        <w:rPr>
          <w:rFonts w:ascii="Arial" w:hAnsi="Arial" w:cs="Arial"/>
          <w:bCs/>
          <w:color w:val="000000"/>
        </w:rPr>
        <w:t xml:space="preserve"> PLN </w:t>
      </w:r>
      <w:r w:rsidRPr="00040BE5">
        <w:rPr>
          <w:rFonts w:ascii="Arial" w:hAnsi="Arial" w:cs="Arial"/>
          <w:color w:val="000000"/>
        </w:rPr>
        <w:t>brutto</w:t>
      </w:r>
      <w:r w:rsidRPr="0084671D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………………………………</w:t>
      </w:r>
      <w:r w:rsidRPr="0084671D">
        <w:rPr>
          <w:rFonts w:ascii="Arial" w:hAnsi="Arial" w:cs="Arial"/>
        </w:rPr>
        <w:t xml:space="preserve">), </w:t>
      </w:r>
      <w:r w:rsidRPr="009969EA">
        <w:rPr>
          <w:rFonts w:ascii="Arial" w:hAnsi="Arial" w:cs="Arial"/>
        </w:rPr>
        <w:t>z z</w:t>
      </w:r>
      <w:r>
        <w:rPr>
          <w:rFonts w:ascii="Arial" w:hAnsi="Arial" w:cs="Arial"/>
        </w:rPr>
        <w:t>astrzeżeniem § 2 ust. 2.</w:t>
      </w:r>
    </w:p>
    <w:p w14:paraId="1138F963" w14:textId="77777777" w:rsidR="002B29B6" w:rsidRDefault="002B29B6" w:rsidP="002B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40136" w14:textId="2D10EE85" w:rsidR="006265D5" w:rsidRPr="002B29B6" w:rsidRDefault="00D337E7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29B6">
        <w:rPr>
          <w:rFonts w:ascii="Arial" w:hAnsi="Arial" w:cs="Arial"/>
          <w:color w:val="000000"/>
        </w:rPr>
        <w:t>Pomoc</w:t>
      </w:r>
      <w:r w:rsidR="00532F83">
        <w:rPr>
          <w:rFonts w:ascii="Arial" w:hAnsi="Arial" w:cs="Arial"/>
          <w:color w:val="000000"/>
        </w:rPr>
        <w:t xml:space="preserve">, o której mowa w ust. 1 </w:t>
      </w:r>
      <w:r w:rsidRPr="002B29B6">
        <w:rPr>
          <w:rFonts w:ascii="Arial" w:hAnsi="Arial" w:cs="Arial"/>
          <w:color w:val="000000"/>
        </w:rPr>
        <w:t xml:space="preserve"> ma na celu wspieranie rozwoju gospodarczego i</w:t>
      </w:r>
      <w:r w:rsidR="00776C4D">
        <w:rPr>
          <w:rFonts w:ascii="Arial" w:hAnsi="Arial" w:cs="Arial"/>
          <w:color w:val="000000"/>
        </w:rPr>
        <w:t> </w:t>
      </w:r>
      <w:r w:rsidRPr="002B29B6">
        <w:rPr>
          <w:rFonts w:ascii="Arial" w:hAnsi="Arial" w:cs="Arial"/>
          <w:color w:val="000000"/>
        </w:rPr>
        <w:t>społe</w:t>
      </w:r>
      <w:r w:rsidR="002B29B6">
        <w:rPr>
          <w:rFonts w:ascii="Arial" w:hAnsi="Arial" w:cs="Arial"/>
          <w:color w:val="000000"/>
        </w:rPr>
        <w:t xml:space="preserve">cznego województwa lubelskiego, w tym poprzez </w:t>
      </w:r>
      <w:r w:rsidR="002B29B6" w:rsidRPr="002B29B6">
        <w:rPr>
          <w:rFonts w:ascii="Arial" w:eastAsia="Calibri" w:hAnsi="Arial" w:cs="Arial"/>
          <w:lang w:eastAsia="en-US"/>
        </w:rPr>
        <w:t>prezentację potencjału Województwa Lubelskiego</w:t>
      </w:r>
      <w:r w:rsidR="002B29B6">
        <w:rPr>
          <w:rFonts w:ascii="Arial" w:eastAsia="Calibri" w:hAnsi="Arial" w:cs="Arial"/>
          <w:lang w:eastAsia="en-US"/>
        </w:rPr>
        <w:t xml:space="preserve"> </w:t>
      </w:r>
      <w:r w:rsidR="002B29B6" w:rsidRPr="002B29B6">
        <w:rPr>
          <w:rFonts w:ascii="Arial" w:eastAsia="Calibri" w:hAnsi="Arial" w:cs="Arial"/>
          <w:lang w:eastAsia="en-US"/>
        </w:rPr>
        <w:t xml:space="preserve">w ramach kluczowych i perspektywicznych sektorów gospodarki regionu oraz pomoc przedsiębiorcom w wejściu na nowe rynki zagraniczne poprzez </w:t>
      </w:r>
      <w:r w:rsidR="002B29B6">
        <w:rPr>
          <w:rFonts w:ascii="Arial" w:eastAsia="Calibri" w:hAnsi="Arial" w:cs="Arial"/>
          <w:lang w:eastAsia="en-US"/>
        </w:rPr>
        <w:t xml:space="preserve">umożliwienie </w:t>
      </w:r>
      <w:r w:rsidR="002B29B6" w:rsidRPr="002B29B6">
        <w:rPr>
          <w:rFonts w:ascii="Arial" w:eastAsia="Calibri" w:hAnsi="Arial" w:cs="Arial"/>
          <w:lang w:eastAsia="en-US"/>
        </w:rPr>
        <w:t>przedsiębiorc</w:t>
      </w:r>
      <w:r w:rsidR="002B29B6">
        <w:rPr>
          <w:rFonts w:ascii="Arial" w:eastAsia="Calibri" w:hAnsi="Arial" w:cs="Arial"/>
          <w:lang w:eastAsia="en-US"/>
        </w:rPr>
        <w:t>om</w:t>
      </w:r>
      <w:r w:rsidR="002B29B6" w:rsidRPr="002B29B6">
        <w:rPr>
          <w:rFonts w:ascii="Arial" w:eastAsia="Calibri" w:hAnsi="Arial" w:cs="Arial"/>
          <w:lang w:eastAsia="en-US"/>
        </w:rPr>
        <w:t xml:space="preserve"> z terenu województwa lubelskiego nawiązani</w:t>
      </w:r>
      <w:r w:rsidR="002B29B6">
        <w:rPr>
          <w:rFonts w:ascii="Arial" w:eastAsia="Calibri" w:hAnsi="Arial" w:cs="Arial"/>
          <w:lang w:eastAsia="en-US"/>
        </w:rPr>
        <w:t>a</w:t>
      </w:r>
      <w:r w:rsidR="002B29B6" w:rsidRPr="002B29B6">
        <w:rPr>
          <w:rFonts w:ascii="Arial" w:eastAsia="Calibri" w:hAnsi="Arial" w:cs="Arial"/>
          <w:lang w:eastAsia="en-US"/>
        </w:rPr>
        <w:t xml:space="preserve"> kontaktów handlowych z partnerami zagranicznymi.</w:t>
      </w:r>
    </w:p>
    <w:p w14:paraId="676F61EF" w14:textId="77777777" w:rsidR="002B29B6" w:rsidRPr="002B29B6" w:rsidRDefault="002B29B6" w:rsidP="002B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0D0E8D" w14:textId="0C63408D" w:rsidR="006A0649" w:rsidRPr="002E03B0" w:rsidRDefault="006A0649" w:rsidP="00E433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trike/>
        </w:rPr>
      </w:pPr>
      <w:r w:rsidRPr="002E03B0">
        <w:rPr>
          <w:rFonts w:ascii="Arial" w:hAnsi="Arial" w:cs="Arial"/>
        </w:rPr>
        <w:t>Wyjazd stanowiący przedmiot niniejszej umowy realizowan</w:t>
      </w:r>
      <w:r w:rsidR="00532F83">
        <w:rPr>
          <w:rFonts w:ascii="Arial" w:hAnsi="Arial" w:cs="Arial"/>
        </w:rPr>
        <w:t>y</w:t>
      </w:r>
      <w:r w:rsidRPr="002E03B0">
        <w:rPr>
          <w:rFonts w:ascii="Arial" w:hAnsi="Arial" w:cs="Arial"/>
        </w:rPr>
        <w:t xml:space="preserve"> jest w ramach Projektu </w:t>
      </w:r>
      <w:r w:rsidR="002E03B0">
        <w:rPr>
          <w:rFonts w:ascii="Arial" w:hAnsi="Arial" w:cs="Arial"/>
        </w:rPr>
        <w:t>„</w:t>
      </w:r>
      <w:r w:rsidRPr="002E03B0">
        <w:rPr>
          <w:rFonts w:ascii="Arial" w:hAnsi="Arial" w:cs="Arial"/>
        </w:rPr>
        <w:t xml:space="preserve">Marketing Gospodarczy Województwa Lubelskiego </w:t>
      </w:r>
      <w:r w:rsidR="002E03B0">
        <w:rPr>
          <w:rFonts w:ascii="Arial" w:hAnsi="Arial" w:cs="Arial"/>
        </w:rPr>
        <w:t xml:space="preserve">II” </w:t>
      </w:r>
      <w:r w:rsidRPr="002E03B0">
        <w:rPr>
          <w:rFonts w:ascii="Arial" w:hAnsi="Arial" w:cs="Arial"/>
        </w:rPr>
        <w:t xml:space="preserve">finansowanego ze środków Regionalnego Programu Operacyjnego Województwa Lubelskiego na lata </w:t>
      </w:r>
      <w:r w:rsidR="002E03B0">
        <w:rPr>
          <w:rFonts w:ascii="Arial" w:hAnsi="Arial" w:cs="Arial"/>
        </w:rPr>
        <w:t>2014</w:t>
      </w:r>
      <w:r w:rsidRPr="002E03B0">
        <w:rPr>
          <w:rFonts w:ascii="Arial" w:hAnsi="Arial" w:cs="Arial"/>
        </w:rPr>
        <w:t>-</w:t>
      </w:r>
      <w:r w:rsidR="002E03B0">
        <w:rPr>
          <w:rFonts w:ascii="Arial" w:hAnsi="Arial" w:cs="Arial"/>
        </w:rPr>
        <w:t>2020</w:t>
      </w:r>
      <w:r w:rsidRPr="002E03B0">
        <w:rPr>
          <w:rFonts w:ascii="Arial" w:hAnsi="Arial" w:cs="Arial"/>
        </w:rPr>
        <w:t xml:space="preserve">, Działanie </w:t>
      </w:r>
      <w:r w:rsidR="002E03B0">
        <w:rPr>
          <w:rFonts w:ascii="Arial" w:hAnsi="Arial" w:cs="Arial"/>
        </w:rPr>
        <w:t>3.6</w:t>
      </w:r>
      <w:r w:rsidRPr="002E03B0">
        <w:rPr>
          <w:rFonts w:ascii="Arial" w:hAnsi="Arial" w:cs="Arial"/>
        </w:rPr>
        <w:t xml:space="preserve"> Marketing Gos</w:t>
      </w:r>
      <w:r w:rsidR="002E03B0">
        <w:rPr>
          <w:rFonts w:ascii="Arial" w:hAnsi="Arial" w:cs="Arial"/>
        </w:rPr>
        <w:t>podarczy</w:t>
      </w:r>
      <w:r w:rsidRPr="002E03B0">
        <w:rPr>
          <w:rFonts w:ascii="Arial" w:hAnsi="Arial" w:cs="Arial"/>
        </w:rPr>
        <w:t xml:space="preserve">, realizowanego przez Województwo Lubelskie, działające jako Beneficjent Projektu. </w:t>
      </w:r>
    </w:p>
    <w:p w14:paraId="0AF41350" w14:textId="1AA6F3D5" w:rsidR="00374225" w:rsidRPr="00F55533" w:rsidRDefault="00B029FA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896">
        <w:rPr>
          <w:rFonts w:ascii="Arial" w:hAnsi="Arial" w:cs="Arial"/>
          <w:color w:val="000000"/>
        </w:rPr>
        <w:t xml:space="preserve">Uczestnikowi udzielane jest dofinansowanie ze środków </w:t>
      </w:r>
      <w:r w:rsidR="00D76896" w:rsidRPr="00D76896">
        <w:rPr>
          <w:rFonts w:ascii="Arial" w:hAnsi="Arial" w:cs="Arial"/>
          <w:color w:val="000000"/>
        </w:rPr>
        <w:t>Projektu.</w:t>
      </w:r>
    </w:p>
    <w:p w14:paraId="0E3BFC54" w14:textId="2E4BCC41" w:rsidR="00D223C1" w:rsidRDefault="00D223C1" w:rsidP="00F664EB">
      <w:pPr>
        <w:pStyle w:val="Akapitzlist"/>
        <w:ind w:left="0"/>
        <w:rPr>
          <w:rFonts w:ascii="Arial" w:hAnsi="Arial" w:cs="Arial"/>
          <w:b/>
          <w:color w:val="000000"/>
        </w:rPr>
      </w:pPr>
    </w:p>
    <w:p w14:paraId="2CE793C2" w14:textId="77777777" w:rsidR="00D223C1" w:rsidRDefault="00D223C1" w:rsidP="00F664EB">
      <w:pPr>
        <w:pStyle w:val="Akapitzlist"/>
        <w:ind w:left="0"/>
        <w:rPr>
          <w:rFonts w:ascii="Arial" w:hAnsi="Arial" w:cs="Arial"/>
          <w:b/>
          <w:color w:val="000000"/>
        </w:rPr>
      </w:pPr>
    </w:p>
    <w:p w14:paraId="173F2B29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§ 2</w:t>
      </w:r>
    </w:p>
    <w:p w14:paraId="6D6776FE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Pomoc de </w:t>
      </w:r>
      <w:proofErr w:type="spellStart"/>
      <w:r w:rsidRPr="004C67C9">
        <w:rPr>
          <w:rFonts w:ascii="Arial" w:hAnsi="Arial" w:cs="Arial"/>
          <w:b/>
          <w:color w:val="000000"/>
        </w:rPr>
        <w:t>minimis</w:t>
      </w:r>
      <w:proofErr w:type="spellEnd"/>
    </w:p>
    <w:p w14:paraId="354CE9D5" w14:textId="77777777" w:rsidR="00663B15" w:rsidRPr="004C67C9" w:rsidRDefault="00663B15" w:rsidP="00663B15">
      <w:pPr>
        <w:pStyle w:val="Akapitzlist"/>
        <w:ind w:left="0"/>
        <w:rPr>
          <w:rFonts w:ascii="Arial" w:hAnsi="Arial" w:cs="Arial"/>
          <w:color w:val="000000"/>
        </w:rPr>
      </w:pPr>
    </w:p>
    <w:p w14:paraId="15471751" w14:textId="3003C05B" w:rsidR="00095F7F" w:rsidRPr="00E32250" w:rsidRDefault="00B029FA" w:rsidP="00E322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Dzień zawarcia </w:t>
      </w:r>
      <w:r w:rsidR="00095F7F">
        <w:rPr>
          <w:rFonts w:ascii="Arial" w:hAnsi="Arial" w:cs="Arial"/>
          <w:color w:val="000000"/>
        </w:rPr>
        <w:t>niniejszej Umowy</w:t>
      </w:r>
      <w:r w:rsidRPr="004C67C9">
        <w:rPr>
          <w:rFonts w:ascii="Arial" w:hAnsi="Arial" w:cs="Arial"/>
          <w:color w:val="000000"/>
        </w:rPr>
        <w:t xml:space="preserve"> jest dniem</w:t>
      </w:r>
      <w:r w:rsidR="00A814CE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udzielenia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. Na potwierdzenie wysokości udzielonej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A814CE" w:rsidRPr="004C67C9">
        <w:rPr>
          <w:rFonts w:ascii="Arial" w:hAnsi="Arial" w:cs="Arial"/>
          <w:i/>
          <w:iCs/>
          <w:color w:val="000000"/>
        </w:rPr>
        <w:t xml:space="preserve"> </w:t>
      </w:r>
      <w:r w:rsidR="00E4777E">
        <w:rPr>
          <w:rFonts w:ascii="Arial" w:hAnsi="Arial" w:cs="Arial"/>
          <w:color w:val="000000"/>
        </w:rPr>
        <w:t>U</w:t>
      </w:r>
      <w:r w:rsidRPr="004C67C9">
        <w:rPr>
          <w:rFonts w:ascii="Arial" w:hAnsi="Arial" w:cs="Arial"/>
          <w:color w:val="000000"/>
        </w:rPr>
        <w:t xml:space="preserve">czestnik otrzymuje </w:t>
      </w:r>
      <w:r w:rsidRPr="004C67C9">
        <w:rPr>
          <w:rFonts w:ascii="Arial" w:hAnsi="Arial" w:cs="Arial"/>
          <w:i/>
          <w:iCs/>
          <w:color w:val="000000"/>
        </w:rPr>
        <w:t>Za</w:t>
      </w:r>
      <w:r w:rsidRPr="004C67C9">
        <w:rPr>
          <w:rFonts w:ascii="Arial" w:hAnsi="Arial" w:cs="Arial"/>
          <w:color w:val="000000"/>
        </w:rPr>
        <w:t>ś</w:t>
      </w:r>
      <w:r w:rsidRPr="004C67C9">
        <w:rPr>
          <w:rFonts w:ascii="Arial" w:hAnsi="Arial" w:cs="Arial"/>
          <w:i/>
          <w:iCs/>
          <w:color w:val="000000"/>
        </w:rPr>
        <w:t xml:space="preserve">wiadczenie o pomocy 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i/>
          <w:iCs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stanowiące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>cznik nr</w:t>
      </w:r>
      <w:r w:rsidR="00663B15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5 </w:t>
      </w:r>
      <w:r w:rsidRPr="004C67C9">
        <w:rPr>
          <w:rFonts w:ascii="Arial" w:hAnsi="Arial" w:cs="Arial"/>
          <w:color w:val="000000"/>
        </w:rPr>
        <w:t xml:space="preserve">do </w:t>
      </w:r>
      <w:r w:rsidR="00663B15" w:rsidRPr="004C67C9">
        <w:rPr>
          <w:rFonts w:ascii="Arial" w:hAnsi="Arial" w:cs="Arial"/>
          <w:i/>
          <w:iCs/>
          <w:color w:val="000000"/>
        </w:rPr>
        <w:t>Regulaminu.</w:t>
      </w:r>
    </w:p>
    <w:p w14:paraId="6356314D" w14:textId="77777777" w:rsidR="00663B15" w:rsidRPr="00CD4CE3" w:rsidRDefault="00663B15" w:rsidP="00E433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4CE3">
        <w:rPr>
          <w:rFonts w:ascii="Arial" w:hAnsi="Arial" w:cs="Arial"/>
          <w:color w:val="000000"/>
        </w:rPr>
        <w:t xml:space="preserve">Wartość udzielonego dofinansowania może ulec zmianie po ostatecznym rozliczeniu kosztów uczestnictwa w Wyjeździe. W takim przypadku Województwo Lubelskie jest </w:t>
      </w:r>
      <w:r w:rsidR="00D76896" w:rsidRPr="00CD4CE3">
        <w:rPr>
          <w:rFonts w:ascii="Arial" w:hAnsi="Arial" w:cs="Arial"/>
          <w:color w:val="000000"/>
        </w:rPr>
        <w:t>zobowiązane</w:t>
      </w:r>
      <w:r w:rsidRPr="00CD4CE3">
        <w:rPr>
          <w:rFonts w:ascii="Arial" w:hAnsi="Arial" w:cs="Arial"/>
          <w:color w:val="000000"/>
        </w:rPr>
        <w:t xml:space="preserve"> do anulowania uprzednio wystawionego zaświadczenia i wydania zaświadczenia zawierającego skorygowane koszty udzielonej pomocy </w:t>
      </w:r>
      <w:r w:rsidRPr="00CD4CE3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CD4CE3">
        <w:rPr>
          <w:rFonts w:ascii="Arial" w:hAnsi="Arial" w:cs="Arial"/>
          <w:i/>
          <w:iCs/>
          <w:color w:val="000000"/>
        </w:rPr>
        <w:t>minimis</w:t>
      </w:r>
      <w:proofErr w:type="spellEnd"/>
      <w:r w:rsidRPr="00CD4CE3">
        <w:rPr>
          <w:rFonts w:ascii="Arial" w:hAnsi="Arial" w:cs="Arial"/>
          <w:color w:val="000000"/>
        </w:rPr>
        <w:t>.</w:t>
      </w:r>
    </w:p>
    <w:p w14:paraId="7CAE3D9F" w14:textId="77777777" w:rsidR="00356DE4" w:rsidRPr="004C67C9" w:rsidRDefault="00356DE4" w:rsidP="00356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7EF71F" w14:textId="77777777" w:rsidR="00B029FA" w:rsidRPr="00B7723D" w:rsidRDefault="00B029FA" w:rsidP="00E433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ramach dofinansowania Uczestnika, stanowiącego pomoc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, </w:t>
      </w:r>
      <w:r w:rsidR="00356DE4" w:rsidRPr="004C67C9">
        <w:rPr>
          <w:rFonts w:ascii="Arial" w:hAnsi="Arial" w:cs="Arial"/>
          <w:color w:val="000000"/>
        </w:rPr>
        <w:t>W</w:t>
      </w:r>
      <w:r w:rsidR="00E7316E" w:rsidRPr="004C67C9">
        <w:rPr>
          <w:rFonts w:ascii="Arial" w:hAnsi="Arial" w:cs="Arial"/>
          <w:color w:val="000000"/>
        </w:rPr>
        <w:t>ojewództwo Lubelskie</w:t>
      </w:r>
      <w:r w:rsidRPr="004C67C9">
        <w:rPr>
          <w:rFonts w:ascii="Arial" w:hAnsi="Arial" w:cs="Arial"/>
          <w:color w:val="000000"/>
        </w:rPr>
        <w:t xml:space="preserve"> </w:t>
      </w:r>
      <w:r w:rsidR="00530E46" w:rsidRPr="008A559A">
        <w:rPr>
          <w:rFonts w:ascii="Arial" w:hAnsi="Arial" w:cs="Arial"/>
        </w:rPr>
        <w:t>w całości pokryje ze środków projektu „Marketing Gospodarczy Województwa Lubelskiego II” następujące koszty:</w:t>
      </w:r>
    </w:p>
    <w:p w14:paraId="28B9C9C1" w14:textId="77777777" w:rsidR="00475E85" w:rsidRPr="00B7723D" w:rsidRDefault="00475E85" w:rsidP="00475E85">
      <w:pPr>
        <w:pStyle w:val="Akapitzli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koszt przelotu wraz z ubezpieczeniem, koszty zakwaterowania, koszty udziału </w:t>
      </w:r>
      <w:r>
        <w:rPr>
          <w:rFonts w:ascii="Arial" w:hAnsi="Arial" w:cs="Arial"/>
          <w:color w:val="000000"/>
        </w:rPr>
        <w:br/>
        <w:t>w targach.</w:t>
      </w:r>
    </w:p>
    <w:p w14:paraId="0B232236" w14:textId="77777777" w:rsidR="00B7723D" w:rsidRPr="004C67C9" w:rsidRDefault="00B7723D" w:rsidP="00B77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E41E7F" w14:textId="2C405D4A" w:rsidR="00BA027B" w:rsidRPr="008A559A" w:rsidRDefault="005D4777" w:rsidP="00BA0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559A">
        <w:rPr>
          <w:rFonts w:ascii="Arial" w:hAnsi="Arial" w:cs="Arial"/>
          <w:i/>
        </w:rPr>
        <w:t>(na podsta</w:t>
      </w:r>
      <w:r w:rsidR="008A559A">
        <w:rPr>
          <w:rFonts w:ascii="Arial" w:hAnsi="Arial" w:cs="Arial"/>
          <w:i/>
        </w:rPr>
        <w:t>wie</w:t>
      </w:r>
      <w:r w:rsidRPr="008A559A">
        <w:rPr>
          <w:rFonts w:ascii="Arial" w:hAnsi="Arial" w:cs="Arial"/>
          <w:i/>
        </w:rPr>
        <w:t xml:space="preserve"> § 5 ust. 4 </w:t>
      </w:r>
      <w:r w:rsidR="008A559A">
        <w:rPr>
          <w:rFonts w:ascii="Arial" w:hAnsi="Arial" w:cs="Arial"/>
          <w:i/>
        </w:rPr>
        <w:t>R</w:t>
      </w:r>
      <w:r w:rsidRPr="008A559A">
        <w:rPr>
          <w:rFonts w:ascii="Arial" w:hAnsi="Arial" w:cs="Arial"/>
          <w:i/>
        </w:rPr>
        <w:t xml:space="preserve">egulaminu </w:t>
      </w:r>
      <w:r w:rsidR="00D7113E" w:rsidRPr="008A559A">
        <w:rPr>
          <w:rFonts w:ascii="Arial" w:hAnsi="Arial" w:cs="Arial"/>
          <w:i/>
        </w:rPr>
        <w:t xml:space="preserve">koszty </w:t>
      </w:r>
      <w:r w:rsidRPr="008A559A">
        <w:rPr>
          <w:rFonts w:ascii="Arial" w:hAnsi="Arial" w:cs="Arial"/>
          <w:i/>
        </w:rPr>
        <w:t>pokrywane przez Województwo Lubelskie będą</w:t>
      </w:r>
      <w:r w:rsidR="00D7113E" w:rsidRPr="008A559A">
        <w:rPr>
          <w:rFonts w:ascii="Arial" w:hAnsi="Arial" w:cs="Arial"/>
          <w:i/>
        </w:rPr>
        <w:t xml:space="preserve"> określane każ</w:t>
      </w:r>
      <w:r w:rsidRPr="008A559A">
        <w:rPr>
          <w:rFonts w:ascii="Arial" w:hAnsi="Arial" w:cs="Arial"/>
          <w:i/>
        </w:rPr>
        <w:t xml:space="preserve">dorazowo w Ogłoszeniu o naborze w związku z tym </w:t>
      </w:r>
      <w:r w:rsidR="00CA7E6C">
        <w:rPr>
          <w:rFonts w:ascii="Arial" w:hAnsi="Arial" w:cs="Arial"/>
          <w:i/>
        </w:rPr>
        <w:t>wskazane</w:t>
      </w:r>
      <w:r w:rsidRPr="008A559A">
        <w:rPr>
          <w:rFonts w:ascii="Arial" w:hAnsi="Arial" w:cs="Arial"/>
          <w:i/>
        </w:rPr>
        <w:t xml:space="preserve"> koszty </w:t>
      </w:r>
      <w:r w:rsidR="00CA7E6C">
        <w:rPr>
          <w:rFonts w:ascii="Arial" w:hAnsi="Arial" w:cs="Arial"/>
          <w:i/>
        </w:rPr>
        <w:t>będą ustalane zgodnie z Ogłoszeniem</w:t>
      </w:r>
      <w:r w:rsidR="00D7113E" w:rsidRPr="008A559A">
        <w:rPr>
          <w:rFonts w:ascii="Arial" w:hAnsi="Arial" w:cs="Arial"/>
          <w:i/>
        </w:rPr>
        <w:t>)</w:t>
      </w:r>
    </w:p>
    <w:p w14:paraId="1372E6C6" w14:textId="77777777" w:rsidR="006B0C03" w:rsidRPr="00D72689" w:rsidRDefault="006B0C03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2689">
        <w:rPr>
          <w:rFonts w:ascii="Arial" w:eastAsia="Calibri" w:hAnsi="Arial" w:cs="Arial"/>
          <w:lang w:eastAsia="en-US"/>
        </w:rPr>
        <w:t xml:space="preserve">      4. Uczestnik </w:t>
      </w:r>
      <w:r w:rsidR="00E4777E" w:rsidRPr="00D72689">
        <w:rPr>
          <w:rFonts w:ascii="Arial" w:eastAsia="Calibri" w:hAnsi="Arial" w:cs="Arial"/>
          <w:lang w:eastAsia="en-US"/>
        </w:rPr>
        <w:t>W</w:t>
      </w:r>
      <w:r w:rsidRPr="00D72689">
        <w:rPr>
          <w:rFonts w:ascii="Arial" w:eastAsia="Calibri" w:hAnsi="Arial" w:cs="Arial"/>
          <w:lang w:eastAsia="en-US"/>
        </w:rPr>
        <w:t>yjazdu we własnym zakresie pokrywa:</w:t>
      </w:r>
    </w:p>
    <w:p w14:paraId="79292339" w14:textId="662E8831" w:rsidR="006B0C03" w:rsidRPr="00776C4D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>koszty ubezpieczenia osobowego</w:t>
      </w:r>
      <w:r w:rsidR="00DF64A2" w:rsidRPr="00776C4D">
        <w:rPr>
          <w:rFonts w:ascii="Arial" w:eastAsia="Calibri" w:hAnsi="Arial" w:cs="Arial"/>
          <w:lang w:eastAsia="en-US"/>
        </w:rPr>
        <w:t xml:space="preserve"> </w:t>
      </w:r>
      <w:r w:rsidRPr="00776C4D">
        <w:rPr>
          <w:rFonts w:ascii="Arial" w:eastAsia="Calibri" w:hAnsi="Arial" w:cs="Arial"/>
          <w:lang w:eastAsia="en-US"/>
        </w:rPr>
        <w:t>obejmujące m.in. ubezpieczenie od następstw nieszczęśliwych wypadków i ubezpieczenie zdrowotne</w:t>
      </w:r>
      <w:r w:rsidR="00B3127B">
        <w:rPr>
          <w:rFonts w:ascii="Arial" w:eastAsia="Calibri" w:hAnsi="Arial" w:cs="Arial"/>
          <w:lang w:eastAsia="en-US"/>
        </w:rPr>
        <w:t>,</w:t>
      </w:r>
    </w:p>
    <w:p w14:paraId="3A3936D2" w14:textId="222B9D50" w:rsidR="006B0C03" w:rsidRPr="00776C4D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 xml:space="preserve">diety pobytowe oraz koszty wyżywienia </w:t>
      </w:r>
      <w:r w:rsidR="00B3127B">
        <w:rPr>
          <w:rFonts w:ascii="Arial" w:eastAsia="Calibri" w:hAnsi="Arial" w:cs="Arial"/>
          <w:lang w:eastAsia="en-US"/>
        </w:rPr>
        <w:t>,</w:t>
      </w:r>
    </w:p>
    <w:p w14:paraId="32B387F7" w14:textId="7E3ED3E9" w:rsidR="00F3620B" w:rsidRPr="00776C4D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 xml:space="preserve">koszty spóźnień Uczestnika na samolot/pociąg/autobus/samochód/minibus </w:t>
      </w:r>
      <w:r w:rsidR="00D72689" w:rsidRPr="00776C4D">
        <w:rPr>
          <w:rFonts w:ascii="Arial" w:eastAsia="Calibri" w:hAnsi="Arial" w:cs="Arial"/>
          <w:lang w:eastAsia="en-US"/>
        </w:rPr>
        <w:t xml:space="preserve">                                             </w:t>
      </w:r>
      <w:r w:rsidRPr="00776C4D">
        <w:rPr>
          <w:rFonts w:ascii="Arial" w:eastAsia="Calibri" w:hAnsi="Arial" w:cs="Arial"/>
          <w:lang w:eastAsia="en-US"/>
        </w:rPr>
        <w:t xml:space="preserve">i związane z tym koszty dodatkowego zakwaterowania, </w:t>
      </w:r>
      <w:r w:rsidR="00776C4D">
        <w:rPr>
          <w:rFonts w:ascii="Arial" w:eastAsia="Calibri" w:hAnsi="Arial" w:cs="Arial"/>
          <w:lang w:eastAsia="en-US"/>
        </w:rPr>
        <w:t xml:space="preserve">zmiany rezerwacji </w:t>
      </w:r>
      <w:r w:rsidRPr="00776C4D">
        <w:rPr>
          <w:rFonts w:ascii="Arial" w:eastAsia="Calibri" w:hAnsi="Arial" w:cs="Arial"/>
          <w:lang w:eastAsia="en-US"/>
        </w:rPr>
        <w:t>biletu</w:t>
      </w:r>
      <w:r w:rsidR="00B3127B">
        <w:rPr>
          <w:rFonts w:ascii="Arial" w:eastAsia="Calibri" w:hAnsi="Arial" w:cs="Arial"/>
          <w:lang w:eastAsia="en-US"/>
        </w:rPr>
        <w:t>,</w:t>
      </w:r>
    </w:p>
    <w:p w14:paraId="6A87AA82" w14:textId="4B548748" w:rsidR="006B0C03" w:rsidRPr="00776C4D" w:rsidRDefault="00D72689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 xml:space="preserve">koszty </w:t>
      </w:r>
      <w:r w:rsidR="006B0C03" w:rsidRPr="00776C4D">
        <w:rPr>
          <w:rFonts w:ascii="Arial" w:eastAsia="Calibri" w:hAnsi="Arial" w:cs="Arial"/>
          <w:lang w:eastAsia="en-US"/>
        </w:rPr>
        <w:t xml:space="preserve">przygotowania materiałów promocyjnych obejmujące m.in. koszty </w:t>
      </w:r>
      <w:r w:rsidRPr="00776C4D">
        <w:rPr>
          <w:rFonts w:ascii="Arial" w:eastAsia="Calibri" w:hAnsi="Arial" w:cs="Arial"/>
          <w:lang w:eastAsia="en-US"/>
        </w:rPr>
        <w:t xml:space="preserve">                                            </w:t>
      </w:r>
      <w:r w:rsidR="006B0C03" w:rsidRPr="00776C4D">
        <w:rPr>
          <w:rFonts w:ascii="Arial" w:eastAsia="Calibri" w:hAnsi="Arial" w:cs="Arial"/>
          <w:lang w:eastAsia="en-US"/>
        </w:rPr>
        <w:t>opracowania, tłumaczenia oraz transportu materiałów</w:t>
      </w:r>
      <w:r w:rsidRPr="00776C4D">
        <w:rPr>
          <w:rFonts w:ascii="Arial" w:eastAsia="Calibri" w:hAnsi="Arial" w:cs="Arial"/>
          <w:lang w:eastAsia="en-US"/>
        </w:rPr>
        <w:t xml:space="preserve"> </w:t>
      </w:r>
      <w:r w:rsidR="006B0C03" w:rsidRPr="00776C4D">
        <w:rPr>
          <w:rFonts w:ascii="Arial" w:eastAsia="Calibri" w:hAnsi="Arial" w:cs="Arial"/>
          <w:lang w:eastAsia="en-US"/>
        </w:rPr>
        <w:t>itp.</w:t>
      </w:r>
      <w:r w:rsidR="00B3127B">
        <w:rPr>
          <w:rFonts w:ascii="Arial" w:eastAsia="Calibri" w:hAnsi="Arial" w:cs="Arial"/>
          <w:lang w:eastAsia="en-US"/>
        </w:rPr>
        <w:t>,</w:t>
      </w:r>
    </w:p>
    <w:p w14:paraId="71A53EED" w14:textId="04D6B5E5" w:rsidR="006B0C03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B7723D">
        <w:rPr>
          <w:rFonts w:ascii="Arial" w:eastAsia="Calibri" w:hAnsi="Arial" w:cs="Arial"/>
          <w:lang w:eastAsia="en-US"/>
        </w:rPr>
        <w:t>inne koszty dodatkowe związane z uczestnictwem w Wyjeździe</w:t>
      </w:r>
      <w:r w:rsidR="00B3127B">
        <w:rPr>
          <w:rFonts w:ascii="Arial" w:eastAsia="Calibri" w:hAnsi="Arial" w:cs="Arial"/>
          <w:lang w:eastAsia="en-US"/>
        </w:rPr>
        <w:t>,</w:t>
      </w:r>
    </w:p>
    <w:p w14:paraId="738053CC" w14:textId="19BC41A1" w:rsidR="00F3620B" w:rsidRPr="00B3127B" w:rsidRDefault="00F3620B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koszty zakupu wiz</w:t>
      </w:r>
      <w:r w:rsidRPr="00B3127B">
        <w:rPr>
          <w:rFonts w:ascii="Arial" w:eastAsia="Calibri" w:hAnsi="Arial" w:cs="Arial"/>
          <w:lang w:eastAsia="en-US"/>
        </w:rPr>
        <w:t>.</w:t>
      </w:r>
    </w:p>
    <w:p w14:paraId="6B6BF40B" w14:textId="77777777" w:rsidR="00B7723D" w:rsidRPr="00B7723D" w:rsidRDefault="00B7723D" w:rsidP="00B7723D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277E4435" w14:textId="77777777" w:rsidR="00D72689" w:rsidRDefault="00D337E7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2689">
        <w:rPr>
          <w:rFonts w:ascii="Arial" w:hAnsi="Arial" w:cs="Arial"/>
          <w:color w:val="000000"/>
        </w:rPr>
        <w:t xml:space="preserve">Koszty pokrywane przez Województwo Lubelskie stanowią koszty kwalifikowalne </w:t>
      </w:r>
    </w:p>
    <w:p w14:paraId="320B629F" w14:textId="77777777" w:rsidR="00D337E7" w:rsidRPr="00D72689" w:rsidRDefault="00D337E7" w:rsidP="00B77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2689">
        <w:rPr>
          <w:rFonts w:ascii="Arial" w:hAnsi="Arial" w:cs="Arial"/>
          <w:color w:val="000000"/>
        </w:rPr>
        <w:t xml:space="preserve">Projektu </w:t>
      </w:r>
      <w:r w:rsidR="005639E4" w:rsidRPr="00D72689">
        <w:rPr>
          <w:rFonts w:ascii="Arial" w:hAnsi="Arial" w:cs="Arial"/>
          <w:color w:val="000000"/>
        </w:rPr>
        <w:t>„</w:t>
      </w:r>
      <w:r w:rsidRPr="00D72689">
        <w:rPr>
          <w:rFonts w:ascii="Arial" w:hAnsi="Arial" w:cs="Arial"/>
          <w:color w:val="000000"/>
        </w:rPr>
        <w:t xml:space="preserve">Marketing Gospodarczy Województwa Lubelskiego </w:t>
      </w:r>
      <w:r w:rsidR="00220329" w:rsidRPr="00D72689">
        <w:rPr>
          <w:rFonts w:ascii="Arial" w:hAnsi="Arial" w:cs="Arial"/>
          <w:color w:val="000000"/>
        </w:rPr>
        <w:t>II</w:t>
      </w:r>
      <w:r w:rsidR="005639E4" w:rsidRPr="00D72689">
        <w:rPr>
          <w:rFonts w:ascii="Arial" w:hAnsi="Arial" w:cs="Arial"/>
          <w:color w:val="000000"/>
        </w:rPr>
        <w:t>”</w:t>
      </w:r>
      <w:r w:rsidR="00220329" w:rsidRPr="00D72689">
        <w:rPr>
          <w:rFonts w:ascii="Arial" w:hAnsi="Arial" w:cs="Arial"/>
          <w:color w:val="000000"/>
        </w:rPr>
        <w:t xml:space="preserve"> </w:t>
      </w:r>
      <w:r w:rsidRPr="00D72689">
        <w:rPr>
          <w:rFonts w:ascii="Arial" w:hAnsi="Arial" w:cs="Arial"/>
          <w:color w:val="000000"/>
        </w:rPr>
        <w:t xml:space="preserve">realizowanego </w:t>
      </w:r>
      <w:r w:rsidR="005639E4" w:rsidRPr="00D72689">
        <w:rPr>
          <w:rFonts w:ascii="Arial" w:hAnsi="Arial" w:cs="Arial"/>
          <w:color w:val="000000"/>
        </w:rPr>
        <w:t xml:space="preserve">                    </w:t>
      </w:r>
      <w:r w:rsidRPr="00D72689">
        <w:rPr>
          <w:rFonts w:ascii="Arial" w:hAnsi="Arial" w:cs="Arial"/>
          <w:color w:val="000000"/>
        </w:rPr>
        <w:t>w ramach Regionalnego Programu Operacyjnego Województwa Lubelskiego</w:t>
      </w:r>
      <w:r w:rsidR="00220329" w:rsidRPr="00D72689">
        <w:rPr>
          <w:rFonts w:ascii="Arial" w:hAnsi="Arial" w:cs="Arial"/>
          <w:color w:val="000000"/>
        </w:rPr>
        <w:t>, Oś Priorytetowa 3, Konkurencyjność Przedsiębiorstw</w:t>
      </w:r>
      <w:r w:rsidRPr="00D72689">
        <w:rPr>
          <w:rFonts w:ascii="Arial" w:hAnsi="Arial" w:cs="Arial"/>
          <w:color w:val="000000"/>
        </w:rPr>
        <w:t xml:space="preserve"> – Działanie </w:t>
      </w:r>
      <w:r w:rsidR="00220329" w:rsidRPr="00D72689">
        <w:rPr>
          <w:rFonts w:ascii="Arial" w:hAnsi="Arial" w:cs="Arial"/>
          <w:color w:val="000000"/>
        </w:rPr>
        <w:t>3.6</w:t>
      </w:r>
      <w:r w:rsidRPr="00D72689">
        <w:rPr>
          <w:rFonts w:ascii="Arial" w:hAnsi="Arial" w:cs="Arial"/>
          <w:color w:val="000000"/>
        </w:rPr>
        <w:t xml:space="preserve"> Marketing Gospodarczy</w:t>
      </w:r>
      <w:r w:rsidR="00C75BB6" w:rsidRPr="00D72689">
        <w:rPr>
          <w:rFonts w:ascii="Arial" w:hAnsi="Arial" w:cs="Arial"/>
          <w:color w:val="000000"/>
        </w:rPr>
        <w:t>.</w:t>
      </w:r>
    </w:p>
    <w:p w14:paraId="79D33E88" w14:textId="77777777" w:rsidR="00C804AF" w:rsidRDefault="00C804AF" w:rsidP="00C804AF">
      <w:pPr>
        <w:pStyle w:val="Akapitzlist"/>
        <w:rPr>
          <w:rFonts w:ascii="Arial" w:hAnsi="Arial" w:cs="Arial"/>
          <w:color w:val="000000"/>
        </w:rPr>
      </w:pPr>
    </w:p>
    <w:p w14:paraId="3812E044" w14:textId="77777777" w:rsidR="00C804AF" w:rsidRPr="00C75BB6" w:rsidRDefault="00C804AF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BB6">
        <w:rPr>
          <w:rFonts w:ascii="Arial" w:hAnsi="Arial" w:cs="Arial"/>
          <w:color w:val="000000"/>
        </w:rPr>
        <w:t xml:space="preserve">Wydatki mogą zostać uznane za kwalifikowalne jeśli łącznie spełniają </w:t>
      </w:r>
      <w:r w:rsidR="00D11362" w:rsidRPr="00C75BB6">
        <w:rPr>
          <w:rFonts w:ascii="Arial" w:hAnsi="Arial" w:cs="Arial"/>
          <w:color w:val="000000"/>
        </w:rPr>
        <w:br/>
      </w:r>
      <w:r w:rsidRPr="00C75BB6">
        <w:rPr>
          <w:rFonts w:ascii="Arial" w:hAnsi="Arial" w:cs="Arial"/>
          <w:color w:val="000000"/>
        </w:rPr>
        <w:t>następujące warunki:</w:t>
      </w:r>
    </w:p>
    <w:p w14:paraId="47326A18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</w:t>
      </w:r>
      <w:r w:rsidR="002C2CBE">
        <w:rPr>
          <w:rFonts w:ascii="Arial" w:hAnsi="Arial" w:cs="Arial"/>
          <w:color w:val="000000"/>
        </w:rPr>
        <w:t>owią koszty wskazane w ust. 3,</w:t>
      </w:r>
    </w:p>
    <w:p w14:paraId="741CE8F1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są niezbędne do</w:t>
      </w:r>
      <w:r>
        <w:rPr>
          <w:rFonts w:ascii="Arial" w:hAnsi="Arial" w:cs="Arial"/>
          <w:color w:val="000000"/>
        </w:rPr>
        <w:t xml:space="preserve"> prawidłowej realizacji Wyjazdu</w:t>
      </w:r>
      <w:r w:rsidR="002C2CBE">
        <w:rPr>
          <w:rFonts w:ascii="Arial" w:hAnsi="Arial" w:cs="Arial"/>
          <w:color w:val="000000"/>
        </w:rPr>
        <w:t>,</w:t>
      </w:r>
    </w:p>
    <w:p w14:paraId="142157AB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zostały faktycznie poniesione w okresie realizacji Wyjazdu</w:t>
      </w:r>
      <w:r w:rsidR="002C2CBE">
        <w:rPr>
          <w:rFonts w:ascii="Arial" w:hAnsi="Arial" w:cs="Arial"/>
          <w:color w:val="000000"/>
        </w:rPr>
        <w:t>,</w:t>
      </w:r>
      <w:r w:rsidRPr="00C804AF">
        <w:rPr>
          <w:rFonts w:ascii="Arial" w:hAnsi="Arial" w:cs="Arial"/>
          <w:color w:val="000000"/>
        </w:rPr>
        <w:t xml:space="preserve"> </w:t>
      </w:r>
    </w:p>
    <w:p w14:paraId="5E2D072C" w14:textId="77777777" w:rsidR="00C804AF" w:rsidRP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zweryfikowane i zatwierdzone przez </w:t>
      </w:r>
      <w:r>
        <w:rPr>
          <w:rFonts w:ascii="Arial" w:hAnsi="Arial" w:cs="Arial"/>
          <w:color w:val="000000"/>
        </w:rPr>
        <w:t>Województwo Lubelskie</w:t>
      </w:r>
      <w:r w:rsidR="002C2CBE">
        <w:rPr>
          <w:rFonts w:ascii="Arial" w:hAnsi="Arial" w:cs="Arial"/>
          <w:color w:val="000000"/>
        </w:rPr>
        <w:t>,</w:t>
      </w:r>
    </w:p>
    <w:p w14:paraId="00790AD7" w14:textId="77777777" w:rsidR="001C03D1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</w:t>
      </w:r>
      <w:r w:rsidR="006A0649">
        <w:rPr>
          <w:rFonts w:ascii="Arial" w:hAnsi="Arial" w:cs="Arial"/>
          <w:color w:val="000000"/>
        </w:rPr>
        <w:t>należycie</w:t>
      </w:r>
      <w:r w:rsidR="006A0649" w:rsidRPr="00C804AF">
        <w:rPr>
          <w:rFonts w:ascii="Arial" w:hAnsi="Arial" w:cs="Arial"/>
          <w:color w:val="000000"/>
        </w:rPr>
        <w:t xml:space="preserve"> </w:t>
      </w:r>
      <w:r w:rsidR="00CC0B37">
        <w:rPr>
          <w:rFonts w:ascii="Arial" w:hAnsi="Arial" w:cs="Arial"/>
          <w:color w:val="000000"/>
        </w:rPr>
        <w:t>udokumentowane</w:t>
      </w:r>
      <w:r w:rsidR="00917F68">
        <w:rPr>
          <w:rFonts w:ascii="Arial" w:hAnsi="Arial" w:cs="Arial"/>
          <w:color w:val="000000"/>
        </w:rPr>
        <w:t>,</w:t>
      </w:r>
    </w:p>
    <w:p w14:paraId="3EA18424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są zgodne z obowiązującymi przepisami prawa międzynarodowego, prawa unijnego, prawa krajowego, Regionalnym Programem Województwa Lubelskiego, Szczegółowym Opisem Osi Priorytetowych</w:t>
      </w:r>
      <w:r w:rsidR="00917F68">
        <w:rPr>
          <w:rFonts w:ascii="Arial" w:hAnsi="Arial" w:cs="Arial"/>
          <w:color w:val="000000"/>
        </w:rPr>
        <w:t>,</w:t>
      </w:r>
    </w:p>
    <w:p w14:paraId="55572F19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uwzględnion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zakresie rzeczowym projektu zawartym we wniosku </w:t>
      </w:r>
      <w:r w:rsidR="00917F68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0CB6A51B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CA7E6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poniesion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postanowieniami umowy 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55E8BA2D" w14:textId="77777777" w:rsidR="00CC0B37" w:rsidRDefault="00917F68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CC0B37">
        <w:rPr>
          <w:rFonts w:ascii="Arial" w:hAnsi="Arial" w:cs="Arial"/>
          <w:color w:val="000000"/>
        </w:rPr>
        <w:t xml:space="preserve"> niezbędn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do realizacji celów projektu i został</w:t>
      </w:r>
      <w:r>
        <w:rPr>
          <w:rFonts w:ascii="Arial" w:hAnsi="Arial" w:cs="Arial"/>
          <w:color w:val="000000"/>
        </w:rPr>
        <w:t>y</w:t>
      </w:r>
      <w:r w:rsidR="00CC0B37">
        <w:rPr>
          <w:rFonts w:ascii="Arial" w:hAnsi="Arial" w:cs="Arial"/>
          <w:color w:val="000000"/>
        </w:rPr>
        <w:t xml:space="preserve">  poniesion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w związku </w:t>
      </w:r>
      <w:r>
        <w:rPr>
          <w:rFonts w:ascii="Arial" w:hAnsi="Arial" w:cs="Arial"/>
          <w:color w:val="000000"/>
        </w:rPr>
        <w:t xml:space="preserve">                      </w:t>
      </w:r>
      <w:r w:rsidR="00CC0B37">
        <w:rPr>
          <w:rFonts w:ascii="Arial" w:hAnsi="Arial" w:cs="Arial"/>
          <w:color w:val="000000"/>
        </w:rPr>
        <w:t>z realizacj</w:t>
      </w:r>
      <w:r>
        <w:rPr>
          <w:rFonts w:ascii="Arial" w:hAnsi="Arial" w:cs="Arial"/>
          <w:color w:val="000000"/>
        </w:rPr>
        <w:t>ą</w:t>
      </w:r>
      <w:r w:rsidR="00CC0B37">
        <w:rPr>
          <w:rFonts w:ascii="Arial" w:hAnsi="Arial" w:cs="Arial"/>
          <w:color w:val="000000"/>
        </w:rPr>
        <w:t xml:space="preserve"> projektu</w:t>
      </w:r>
      <w:r>
        <w:rPr>
          <w:rFonts w:ascii="Arial" w:hAnsi="Arial" w:cs="Arial"/>
          <w:color w:val="000000"/>
        </w:rPr>
        <w:t>,</w:t>
      </w:r>
    </w:p>
    <w:p w14:paraId="5C3B211E" w14:textId="24D84566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dokonan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sposób przejrzysty, racjonalny i efektywny z</w:t>
      </w:r>
      <w:r w:rsidR="00776C4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zachowaniem zasad  uzyskiwania najlepszych efektów z danych nakładów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637274C2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należycie udokumentowan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wymogami określonym </w:t>
      </w:r>
      <w:r w:rsidR="00917F68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</w:rPr>
        <w:t>w Wytycznych w zakresie kwalifikowalności wydatków</w:t>
      </w:r>
      <w:r w:rsidR="00917F68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ramach Europejskiego Funduszu Rozwoju Regionalnego, Europejskiego Funduszu Społecznego oraz Funduszu Spójności na lata 2014-2020</w:t>
      </w:r>
      <w:r w:rsidR="00917F68">
        <w:rPr>
          <w:rFonts w:ascii="Arial" w:hAnsi="Arial" w:cs="Arial"/>
          <w:color w:val="000000"/>
        </w:rPr>
        <w:t>,</w:t>
      </w:r>
    </w:p>
    <w:p w14:paraId="38F60FCB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wykazan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we wniosku o płatność </w:t>
      </w:r>
      <w:r w:rsidR="00917F68">
        <w:rPr>
          <w:rFonts w:ascii="Arial" w:hAnsi="Arial" w:cs="Arial"/>
          <w:color w:val="000000"/>
        </w:rPr>
        <w:t>zgodnie z Wytycznymi w zakresie warunków gromadzenia i przekazywania danych w postaci elektronicznej na lata 2014-2020,</w:t>
      </w:r>
    </w:p>
    <w:p w14:paraId="52C8A601" w14:textId="20511366" w:rsidR="00917F68" w:rsidRPr="00C92A2D" w:rsidRDefault="00CA7E6C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917F68">
        <w:rPr>
          <w:rFonts w:ascii="Arial" w:hAnsi="Arial" w:cs="Arial"/>
          <w:color w:val="000000"/>
        </w:rPr>
        <w:t xml:space="preserve"> zgodn</w:t>
      </w:r>
      <w:r>
        <w:rPr>
          <w:rFonts w:ascii="Arial" w:hAnsi="Arial" w:cs="Arial"/>
          <w:color w:val="000000"/>
        </w:rPr>
        <w:t>e</w:t>
      </w:r>
      <w:r w:rsidR="00917F68">
        <w:rPr>
          <w:rFonts w:ascii="Arial" w:hAnsi="Arial" w:cs="Arial"/>
          <w:color w:val="000000"/>
        </w:rPr>
        <w:t xml:space="preserve"> z innymi warunkami uznania za wydatek  kwalifikowany określonymi w</w:t>
      </w:r>
      <w:r w:rsidR="00B33AFA">
        <w:rPr>
          <w:rFonts w:ascii="Arial" w:hAnsi="Arial" w:cs="Arial"/>
          <w:color w:val="000000"/>
        </w:rPr>
        <w:t> </w:t>
      </w:r>
      <w:r w:rsidR="00917F68">
        <w:rPr>
          <w:rFonts w:ascii="Arial" w:hAnsi="Arial" w:cs="Arial"/>
          <w:color w:val="000000"/>
        </w:rPr>
        <w:t>Wytycznych</w:t>
      </w:r>
      <w:r w:rsidR="00917F68" w:rsidRPr="00917F68">
        <w:rPr>
          <w:rFonts w:ascii="Arial" w:hAnsi="Arial" w:cs="Arial"/>
          <w:color w:val="000000"/>
        </w:rPr>
        <w:t xml:space="preserve"> </w:t>
      </w:r>
      <w:r w:rsidR="00917F68">
        <w:rPr>
          <w:rFonts w:ascii="Arial" w:hAnsi="Arial" w:cs="Arial"/>
          <w:color w:val="000000"/>
        </w:rPr>
        <w:t>w zakresie kwalifikowalności wydatków w ramach Europejskiego Funduszu Rozwoju Regionalnego, Europejskiego Funduszu Społecznego oraz Funduszu Spójności na lata 2014-2020 lub określonymi przez Instytucje Zarządzająca Regionalnym Programem Operacyjnym</w:t>
      </w:r>
      <w:r w:rsidR="001D16BE">
        <w:rPr>
          <w:rFonts w:ascii="Arial" w:hAnsi="Arial" w:cs="Arial"/>
          <w:color w:val="000000"/>
        </w:rPr>
        <w:t xml:space="preserve"> w</w:t>
      </w:r>
      <w:r w:rsidR="00776C4D">
        <w:rPr>
          <w:rFonts w:ascii="Arial" w:hAnsi="Arial" w:cs="Arial"/>
          <w:color w:val="000000"/>
        </w:rPr>
        <w:t> </w:t>
      </w:r>
      <w:r w:rsidR="001D16BE">
        <w:rPr>
          <w:rFonts w:ascii="Arial" w:hAnsi="Arial" w:cs="Arial"/>
          <w:color w:val="000000"/>
        </w:rPr>
        <w:t>Szczegółowym Opisie Osi Priorytetowych.</w:t>
      </w:r>
    </w:p>
    <w:p w14:paraId="7695443C" w14:textId="77777777" w:rsidR="00F55533" w:rsidRPr="00F664EB" w:rsidRDefault="00F55533" w:rsidP="001C03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67A3C3" w14:textId="77777777" w:rsidR="00B029FA" w:rsidRDefault="001C03D1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3E025452" w14:textId="77777777" w:rsidR="004C67C9" w:rsidRPr="004C67C9" w:rsidRDefault="004C67C9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14:paraId="7A699784" w14:textId="77777777" w:rsidR="00BA027B" w:rsidRPr="004C67C9" w:rsidRDefault="00BA027B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E698F7" w14:textId="256EB590" w:rsidR="00356DE4" w:rsidRPr="004C67C9" w:rsidRDefault="007C3DCF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 xml:space="preserve">Uczestnik </w:t>
      </w:r>
      <w:r w:rsidR="00994375">
        <w:rPr>
          <w:rFonts w:ascii="Arial" w:hAnsi="Arial" w:cs="Arial"/>
        </w:rPr>
        <w:t xml:space="preserve">Wyjazdu </w:t>
      </w:r>
      <w:r w:rsidRPr="000E09B2">
        <w:rPr>
          <w:rFonts w:ascii="Arial" w:hAnsi="Arial" w:cs="Arial"/>
        </w:rPr>
        <w:t xml:space="preserve">oświadcza, że zapoznał się z </w:t>
      </w:r>
      <w:r w:rsidR="00D735E7" w:rsidRPr="004A1043">
        <w:rPr>
          <w:rFonts w:ascii="Arial" w:hAnsi="Arial" w:cs="Arial"/>
        </w:rPr>
        <w:t>Rozporządzeni</w:t>
      </w:r>
      <w:r w:rsidR="001D16BE">
        <w:rPr>
          <w:rFonts w:ascii="Arial" w:hAnsi="Arial" w:cs="Arial"/>
        </w:rPr>
        <w:t>em</w:t>
      </w:r>
      <w:r w:rsidR="00D735E7" w:rsidRPr="004A1043">
        <w:rPr>
          <w:rFonts w:ascii="Arial" w:hAnsi="Arial" w:cs="Arial"/>
        </w:rPr>
        <w:t xml:space="preserve"> Ministra Infrastruktury </w:t>
      </w:r>
      <w:r w:rsidR="00994375">
        <w:rPr>
          <w:rFonts w:ascii="Arial" w:hAnsi="Arial" w:cs="Arial"/>
        </w:rPr>
        <w:t xml:space="preserve"> </w:t>
      </w:r>
      <w:r w:rsidR="00D735E7" w:rsidRPr="004A1043">
        <w:rPr>
          <w:rFonts w:ascii="Arial" w:hAnsi="Arial" w:cs="Arial"/>
        </w:rPr>
        <w:t xml:space="preserve">i Rozwoju z dnia 19 marca 2015 r. w sprawie udzielania pomocy de </w:t>
      </w:r>
      <w:proofErr w:type="spellStart"/>
      <w:r w:rsidR="00D735E7" w:rsidRPr="004A1043">
        <w:rPr>
          <w:rFonts w:ascii="Arial" w:hAnsi="Arial" w:cs="Arial"/>
        </w:rPr>
        <w:t>minimis</w:t>
      </w:r>
      <w:proofErr w:type="spellEnd"/>
      <w:r w:rsidR="00D735E7" w:rsidRPr="004A1043">
        <w:rPr>
          <w:rFonts w:ascii="Arial" w:hAnsi="Arial" w:cs="Arial"/>
        </w:rPr>
        <w:t xml:space="preserve"> w ramach regionalnych programów operacyjnych w latach 2014-2020 (Dz.U.20</w:t>
      </w:r>
      <w:r w:rsidR="00255249">
        <w:rPr>
          <w:rFonts w:ascii="Arial" w:hAnsi="Arial" w:cs="Arial"/>
        </w:rPr>
        <w:t>21</w:t>
      </w:r>
      <w:r w:rsidR="00D735E7" w:rsidRPr="004A1043">
        <w:rPr>
          <w:rFonts w:ascii="Arial" w:hAnsi="Arial" w:cs="Arial"/>
        </w:rPr>
        <w:t>,poz.</w:t>
      </w:r>
      <w:r w:rsidR="00255249">
        <w:rPr>
          <w:rFonts w:ascii="Arial" w:hAnsi="Arial" w:cs="Arial"/>
        </w:rPr>
        <w:t>900</w:t>
      </w:r>
      <w:r w:rsidR="00D735E7" w:rsidRPr="004A1043">
        <w:rPr>
          <w:rFonts w:ascii="Arial" w:hAnsi="Arial" w:cs="Arial"/>
        </w:rPr>
        <w:t>)</w:t>
      </w:r>
      <w:r w:rsidR="00275B32">
        <w:rPr>
          <w:rFonts w:ascii="Arial" w:hAnsi="Arial" w:cs="Arial"/>
        </w:rPr>
        <w:t xml:space="preserve"> oraz Rozporządzeniem </w:t>
      </w:r>
      <w:r w:rsidR="00AD42FE">
        <w:rPr>
          <w:rFonts w:ascii="Arial" w:hAnsi="Arial" w:cs="Arial"/>
        </w:rPr>
        <w:t>Komisji (UE) nr 1407/2013 z dnia 18 grudnia 2013 r.</w:t>
      </w:r>
      <w:r w:rsidR="00AD42FE" w:rsidRPr="00AD42FE">
        <w:rPr>
          <w:rFonts w:ascii="Open Sans" w:hAnsi="Open Sans"/>
          <w:b/>
          <w:bCs/>
          <w:color w:val="333333"/>
          <w:sz w:val="31"/>
          <w:szCs w:val="31"/>
          <w:shd w:val="clear" w:color="auto" w:fill="FFFFFF"/>
        </w:rPr>
        <w:t xml:space="preserve"> </w:t>
      </w:r>
      <w:r w:rsidR="00AD42FE" w:rsidRPr="00AD42FE">
        <w:rPr>
          <w:rFonts w:ascii="Arial" w:hAnsi="Arial" w:cs="Arial"/>
          <w:bCs/>
          <w:shd w:val="clear" w:color="auto" w:fill="FFFFFF"/>
        </w:rPr>
        <w:t xml:space="preserve">w sprawie stosowania art. 107 i 108 Traktatu o funkcjonowaniu Unii Europejskiej do pomocy de </w:t>
      </w:r>
      <w:proofErr w:type="spellStart"/>
      <w:r w:rsidR="00AD42FE" w:rsidRPr="00AD42FE">
        <w:rPr>
          <w:rFonts w:ascii="Arial" w:hAnsi="Arial" w:cs="Arial"/>
          <w:bCs/>
          <w:shd w:val="clear" w:color="auto" w:fill="FFFFFF"/>
        </w:rPr>
        <w:t>minimis</w:t>
      </w:r>
      <w:proofErr w:type="spellEnd"/>
      <w:r w:rsidR="00E72749" w:rsidRPr="004A1043">
        <w:rPr>
          <w:rFonts w:ascii="Arial" w:hAnsi="Arial" w:cs="Arial"/>
        </w:rPr>
        <w:t xml:space="preserve"> </w:t>
      </w:r>
      <w:r w:rsidR="00AD42FE" w:rsidRPr="00AD42FE">
        <w:rPr>
          <w:rFonts w:ascii="Arial" w:hAnsi="Arial" w:cs="Arial"/>
        </w:rPr>
        <w:t>(Dz. Urz. UE L 352 z 2013 r., nr 352, str.1</w:t>
      </w:r>
      <w:r w:rsidR="00263BFB">
        <w:rPr>
          <w:rFonts w:ascii="Arial" w:hAnsi="Arial" w:cs="Arial"/>
        </w:rPr>
        <w:t xml:space="preserve"> z </w:t>
      </w:r>
      <w:proofErr w:type="spellStart"/>
      <w:r w:rsidR="00263BFB">
        <w:rPr>
          <w:rFonts w:ascii="Arial" w:hAnsi="Arial" w:cs="Arial"/>
        </w:rPr>
        <w:t>późn</w:t>
      </w:r>
      <w:proofErr w:type="spellEnd"/>
      <w:r w:rsidR="00263BFB">
        <w:rPr>
          <w:rFonts w:ascii="Arial" w:hAnsi="Arial" w:cs="Arial"/>
        </w:rPr>
        <w:t>. zm.</w:t>
      </w:r>
      <w:r w:rsidR="00AD42FE" w:rsidRPr="00AD42FE">
        <w:rPr>
          <w:rFonts w:ascii="Arial" w:hAnsi="Arial" w:cs="Arial"/>
        </w:rPr>
        <w:t>)</w:t>
      </w:r>
      <w:r w:rsidR="00AD42FE" w:rsidRPr="00D619B5">
        <w:rPr>
          <w:rFonts w:ascii="Arial" w:hAnsi="Arial" w:cs="Arial"/>
          <w:b/>
        </w:rPr>
        <w:t xml:space="preserve"> </w:t>
      </w:r>
      <w:r w:rsidRPr="000E09B2">
        <w:rPr>
          <w:rFonts w:ascii="Arial" w:hAnsi="Arial" w:cs="Arial"/>
        </w:rPr>
        <w:t xml:space="preserve">i zobowiązuje się do przestrzegania </w:t>
      </w:r>
      <w:r w:rsidR="00183DD5">
        <w:rPr>
          <w:rFonts w:ascii="Arial" w:hAnsi="Arial" w:cs="Arial"/>
        </w:rPr>
        <w:t>ich</w:t>
      </w:r>
      <w:r w:rsidR="00183DD5" w:rsidRPr="000E09B2">
        <w:rPr>
          <w:rFonts w:ascii="Arial" w:hAnsi="Arial" w:cs="Arial"/>
        </w:rPr>
        <w:t xml:space="preserve"> </w:t>
      </w:r>
      <w:r w:rsidR="001D16BE">
        <w:rPr>
          <w:rFonts w:ascii="Arial" w:hAnsi="Arial" w:cs="Arial"/>
        </w:rPr>
        <w:t>postanowień</w:t>
      </w:r>
      <w:r w:rsidRPr="000E09B2">
        <w:rPr>
          <w:rFonts w:ascii="Arial" w:hAnsi="Arial" w:cs="Arial"/>
        </w:rPr>
        <w:t>.</w:t>
      </w:r>
    </w:p>
    <w:p w14:paraId="0C8718DF" w14:textId="77777777" w:rsidR="00663B15" w:rsidRPr="004C67C9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D1CE06" w14:textId="3C47BBD2" w:rsidR="00663B15" w:rsidRPr="00A859D0" w:rsidRDefault="00B029FA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52B5">
        <w:rPr>
          <w:rFonts w:ascii="Arial" w:hAnsi="Arial" w:cs="Arial"/>
          <w:color w:val="000000"/>
        </w:rPr>
        <w:t xml:space="preserve">Uczestnik </w:t>
      </w:r>
      <w:r w:rsidR="00994375">
        <w:rPr>
          <w:rFonts w:ascii="Arial" w:hAnsi="Arial" w:cs="Arial"/>
          <w:color w:val="000000"/>
        </w:rPr>
        <w:t xml:space="preserve">Wyjazdu </w:t>
      </w:r>
      <w:r w:rsidRPr="00F952B5">
        <w:rPr>
          <w:rFonts w:ascii="Arial" w:hAnsi="Arial" w:cs="Arial"/>
          <w:color w:val="000000"/>
        </w:rPr>
        <w:t xml:space="preserve">oświadcza, </w:t>
      </w:r>
      <w:r w:rsidR="00BA027B" w:rsidRPr="00F952B5">
        <w:rPr>
          <w:rFonts w:ascii="Arial" w:hAnsi="Arial" w:cs="Arial"/>
          <w:color w:val="000000"/>
        </w:rPr>
        <w:t>ż</w:t>
      </w:r>
      <w:r w:rsidRPr="00F952B5">
        <w:rPr>
          <w:rFonts w:ascii="Arial" w:hAnsi="Arial" w:cs="Arial"/>
          <w:color w:val="000000"/>
        </w:rPr>
        <w:t>e zapoznał się z Regulaminem i zobowiązuje się</w:t>
      </w:r>
      <w:r w:rsidR="007C3DCF" w:rsidRPr="00077557">
        <w:rPr>
          <w:rFonts w:ascii="Arial" w:hAnsi="Arial" w:cs="Arial"/>
          <w:color w:val="000000"/>
        </w:rPr>
        <w:br/>
      </w:r>
      <w:r w:rsidRPr="0059019A">
        <w:rPr>
          <w:rFonts w:ascii="Arial" w:hAnsi="Arial" w:cs="Arial"/>
          <w:color w:val="000000"/>
        </w:rPr>
        <w:t>do przestrzegania</w:t>
      </w:r>
      <w:r w:rsidR="00BA027B" w:rsidRPr="00A859D0">
        <w:rPr>
          <w:rFonts w:ascii="Arial" w:hAnsi="Arial" w:cs="Arial"/>
          <w:color w:val="000000"/>
        </w:rPr>
        <w:t xml:space="preserve"> </w:t>
      </w:r>
      <w:r w:rsidR="00F952B5" w:rsidRPr="00A859D0">
        <w:rPr>
          <w:rFonts w:ascii="Arial" w:hAnsi="Arial" w:cs="Arial"/>
          <w:color w:val="000000"/>
        </w:rPr>
        <w:t>jego postanowień.</w:t>
      </w:r>
    </w:p>
    <w:p w14:paraId="4CD979B2" w14:textId="77777777" w:rsidR="009969EA" w:rsidRDefault="009969EA" w:rsidP="009969EA">
      <w:pPr>
        <w:pStyle w:val="Akapitzlist"/>
        <w:rPr>
          <w:rFonts w:ascii="Arial" w:hAnsi="Arial" w:cs="Arial"/>
        </w:rPr>
      </w:pPr>
    </w:p>
    <w:p w14:paraId="4E1E805F" w14:textId="77777777" w:rsidR="00B029FA" w:rsidRPr="009969EA" w:rsidRDefault="003646A0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69EA">
        <w:rPr>
          <w:rFonts w:ascii="Arial" w:hAnsi="Arial" w:cs="Arial"/>
          <w:color w:val="000000"/>
        </w:rPr>
        <w:t xml:space="preserve">Ponadto </w:t>
      </w:r>
      <w:r w:rsidR="00B029FA" w:rsidRPr="009969EA">
        <w:rPr>
          <w:rFonts w:ascii="Arial" w:hAnsi="Arial" w:cs="Arial"/>
          <w:color w:val="000000"/>
        </w:rPr>
        <w:t xml:space="preserve">Uczestnik </w:t>
      </w:r>
      <w:r w:rsidR="00994375">
        <w:rPr>
          <w:rFonts w:ascii="Arial" w:hAnsi="Arial" w:cs="Arial"/>
          <w:color w:val="000000"/>
        </w:rPr>
        <w:t xml:space="preserve">Wyjazdu </w:t>
      </w:r>
      <w:r w:rsidR="00B029FA" w:rsidRPr="009969EA">
        <w:rPr>
          <w:rFonts w:ascii="Arial" w:hAnsi="Arial" w:cs="Arial"/>
          <w:color w:val="000000"/>
        </w:rPr>
        <w:t xml:space="preserve">oświadcza, </w:t>
      </w:r>
      <w:r w:rsidR="00BA027B" w:rsidRPr="009969EA">
        <w:rPr>
          <w:rFonts w:ascii="Arial" w:hAnsi="Arial" w:cs="Arial"/>
          <w:color w:val="000000"/>
        </w:rPr>
        <w:t>ż</w:t>
      </w:r>
      <w:r w:rsidR="00B029FA" w:rsidRPr="009969EA">
        <w:rPr>
          <w:rFonts w:ascii="Arial" w:hAnsi="Arial" w:cs="Arial"/>
          <w:color w:val="000000"/>
        </w:rPr>
        <w:t>e</w:t>
      </w:r>
      <w:r w:rsidRPr="009969EA">
        <w:rPr>
          <w:rFonts w:ascii="Arial" w:hAnsi="Arial" w:cs="Arial"/>
          <w:color w:val="000000"/>
        </w:rPr>
        <w:t>:</w:t>
      </w:r>
    </w:p>
    <w:p w14:paraId="032FAD22" w14:textId="77777777" w:rsidR="00BA027B" w:rsidRPr="004C67C9" w:rsidRDefault="00BA027B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11A50D" w14:textId="538ED99D" w:rsidR="00B029FA" w:rsidRPr="00225DF2" w:rsidRDefault="00767EA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 zarejestrowany i </w:t>
      </w:r>
      <w:r w:rsidR="00B029FA" w:rsidRPr="004C67C9">
        <w:rPr>
          <w:rFonts w:ascii="Arial" w:hAnsi="Arial" w:cs="Arial"/>
          <w:color w:val="000000"/>
        </w:rPr>
        <w:t xml:space="preserve">prowadzi działalność </w:t>
      </w:r>
      <w:r w:rsidR="0004530B" w:rsidRPr="004C67C9">
        <w:rPr>
          <w:rFonts w:ascii="Arial" w:hAnsi="Arial" w:cs="Arial"/>
          <w:color w:val="000000"/>
        </w:rPr>
        <w:t>gospodarczą</w:t>
      </w:r>
      <w:r w:rsidR="00D7606C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na terenie </w:t>
      </w:r>
      <w:r w:rsidR="0004530B" w:rsidRPr="004C67C9">
        <w:rPr>
          <w:rFonts w:ascii="Arial" w:hAnsi="Arial" w:cs="Arial"/>
          <w:color w:val="000000"/>
        </w:rPr>
        <w:t xml:space="preserve">województwa </w:t>
      </w:r>
      <w:r w:rsidR="00BA027B" w:rsidRPr="004A1043">
        <w:rPr>
          <w:rFonts w:ascii="Arial" w:hAnsi="Arial" w:cs="Arial"/>
        </w:rPr>
        <w:t>lubelskiego</w:t>
      </w:r>
      <w:r w:rsidR="00CE67A7" w:rsidRPr="004A1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</w:t>
      </w:r>
      <w:r w:rsidR="00FC67BA">
        <w:rPr>
          <w:rFonts w:ascii="Arial" w:hAnsi="Arial" w:cs="Arial"/>
        </w:rPr>
        <w:t xml:space="preserve"> </w:t>
      </w:r>
      <w:r w:rsidR="00CE67A7" w:rsidRPr="004A1043">
        <w:rPr>
          <w:rFonts w:ascii="Arial" w:hAnsi="Arial" w:cs="Arial"/>
        </w:rPr>
        <w:t xml:space="preserve">minimum </w:t>
      </w:r>
      <w:r w:rsidR="00007884">
        <w:rPr>
          <w:rFonts w:ascii="Arial" w:hAnsi="Arial" w:cs="Arial"/>
        </w:rPr>
        <w:t xml:space="preserve">6 </w:t>
      </w:r>
      <w:r w:rsidR="003646A0" w:rsidRPr="00185C25">
        <w:rPr>
          <w:rFonts w:ascii="Arial" w:hAnsi="Arial" w:cs="Arial"/>
        </w:rPr>
        <w:t xml:space="preserve"> miesięcy</w:t>
      </w:r>
      <w:r w:rsidR="00FC6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dzień złożenia</w:t>
      </w:r>
      <w:r w:rsidR="00FC67BA">
        <w:rPr>
          <w:rFonts w:ascii="Arial" w:hAnsi="Arial" w:cs="Arial"/>
        </w:rPr>
        <w:t xml:space="preserve"> wniosku o uczestnictwo</w:t>
      </w:r>
      <w:r w:rsidR="00CA7E6C">
        <w:rPr>
          <w:rFonts w:ascii="Arial" w:hAnsi="Arial" w:cs="Arial"/>
        </w:rPr>
        <w:t xml:space="preserve"> licząc od dnia </w:t>
      </w:r>
      <w:r w:rsidR="003F5168">
        <w:rPr>
          <w:rFonts w:ascii="Arial" w:hAnsi="Arial" w:cs="Arial"/>
        </w:rPr>
        <w:t>rozpoczęcia działalności</w:t>
      </w:r>
      <w:r w:rsidR="00275B32">
        <w:rPr>
          <w:rStyle w:val="Odwoanieprzypisudolnego"/>
          <w:rFonts w:ascii="Arial" w:hAnsi="Arial" w:cs="Arial"/>
          <w:shd w:val="clear" w:color="auto" w:fill="FFFFFF"/>
        </w:rPr>
        <w:footnoteReference w:id="6"/>
      </w:r>
      <w:r w:rsidR="00026817">
        <w:rPr>
          <w:rFonts w:ascii="Arial" w:hAnsi="Arial" w:cs="Arial"/>
          <w:shd w:val="clear" w:color="auto" w:fill="FFFFFF"/>
        </w:rPr>
        <w:t>.</w:t>
      </w:r>
    </w:p>
    <w:p w14:paraId="5AF5CA4D" w14:textId="77777777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poprzez profil prowadzonej działalności gospodarczej reprezentuje sektor </w:t>
      </w:r>
      <w:r w:rsidR="00BA027B" w:rsidRPr="004C67C9">
        <w:rPr>
          <w:rFonts w:ascii="Arial" w:hAnsi="Arial" w:cs="Arial"/>
          <w:color w:val="000000"/>
        </w:rPr>
        <w:t xml:space="preserve">zbieżny </w:t>
      </w:r>
      <w:r w:rsidR="00BA027B" w:rsidRPr="004C67C9">
        <w:rPr>
          <w:rFonts w:ascii="Arial" w:hAnsi="Arial" w:cs="Arial"/>
          <w:color w:val="000000"/>
        </w:rPr>
        <w:br/>
        <w:t xml:space="preserve">z charakterystyką organizowanego </w:t>
      </w:r>
      <w:r w:rsidR="00220329">
        <w:rPr>
          <w:rFonts w:ascii="Arial" w:hAnsi="Arial" w:cs="Arial"/>
          <w:color w:val="000000"/>
        </w:rPr>
        <w:t>W</w:t>
      </w:r>
      <w:r w:rsidR="00220329" w:rsidRPr="004C67C9">
        <w:rPr>
          <w:rFonts w:ascii="Arial" w:hAnsi="Arial" w:cs="Arial"/>
          <w:color w:val="000000"/>
        </w:rPr>
        <w:t>yjazdu</w:t>
      </w:r>
      <w:r w:rsidR="00663B15" w:rsidRPr="004C67C9">
        <w:rPr>
          <w:rFonts w:ascii="Arial" w:hAnsi="Arial" w:cs="Arial"/>
          <w:color w:val="000000"/>
        </w:rPr>
        <w:t>,</w:t>
      </w:r>
    </w:p>
    <w:p w14:paraId="225ED001" w14:textId="77777777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 xml:space="preserve">posiada potencjał kadrowy odpowiedni do reprezentowania przedsiębiorstwa </w:t>
      </w:r>
      <w:r w:rsidR="00BA027B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kontaktach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="00663B15" w:rsidRPr="004C67C9">
        <w:rPr>
          <w:rFonts w:ascii="Arial" w:hAnsi="Arial" w:cs="Arial"/>
          <w:color w:val="000000"/>
        </w:rPr>
        <w:t>handlowych,</w:t>
      </w:r>
    </w:p>
    <w:p w14:paraId="2C8D5199" w14:textId="77777777" w:rsidR="007A3D94" w:rsidRDefault="00B029FA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4C67C9">
        <w:rPr>
          <w:rFonts w:ascii="Arial" w:hAnsi="Arial" w:cs="Arial"/>
          <w:color w:val="000000"/>
        </w:rPr>
        <w:t>posiada stabilną sytuację finansową oraz odpowiedni potencjał technologiczny pozwalające na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realizację potencjalnych kontraktów eksportowych zawartych </w:t>
      </w:r>
      <w:r w:rsidR="00BA027B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trakcie lub w wyniku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uczestnictwa w Wyjeździe oraz </w:t>
      </w:r>
      <w:r w:rsidR="00BA027B" w:rsidRPr="004C67C9">
        <w:rPr>
          <w:rFonts w:ascii="Arial" w:hAnsi="Arial" w:cs="Arial"/>
          <w:color w:val="000000"/>
        </w:rPr>
        <w:t>złożył</w:t>
      </w:r>
      <w:r w:rsidRPr="004C67C9">
        <w:rPr>
          <w:rFonts w:ascii="Arial" w:hAnsi="Arial" w:cs="Arial"/>
          <w:color w:val="000000"/>
        </w:rPr>
        <w:t xml:space="preserve"> ofertę handlową/usługową/biznesową firmy </w:t>
      </w:r>
      <w:r w:rsidRPr="00105528">
        <w:rPr>
          <w:rFonts w:ascii="Arial" w:hAnsi="Arial" w:cs="Arial"/>
          <w:color w:val="0D0D0D"/>
        </w:rPr>
        <w:t>w formie pozwalającej na jej prez</w:t>
      </w:r>
      <w:r w:rsidR="00663B15" w:rsidRPr="00105528">
        <w:rPr>
          <w:rFonts w:ascii="Arial" w:hAnsi="Arial" w:cs="Arial"/>
          <w:color w:val="0D0D0D"/>
        </w:rPr>
        <w:t>entację klientowi zagranicznemu,</w:t>
      </w:r>
    </w:p>
    <w:p w14:paraId="2283BDEE" w14:textId="7EC02661" w:rsidR="00C11B61" w:rsidRPr="007A3D94" w:rsidRDefault="00C11B61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7A3D94">
        <w:rPr>
          <w:rFonts w:ascii="Arial" w:hAnsi="Arial" w:cs="Arial"/>
          <w:iCs/>
        </w:rPr>
        <w:t>nawiąże współpracę z partnerem zagranicznym oraz rozpocznie sprzedaż swoich produktów / usług na nowym rynku zagranicznym (na którym do tej pory nie prowadziły sprzedaży), a następnie w terminie 6 miesięcy od zakończenia Wyjazdu złoży pisemne oświadczenie stanowiące załącznik nr 10 do Regulaminu.</w:t>
      </w:r>
      <w:r w:rsidR="00326934" w:rsidRPr="007A3D94">
        <w:rPr>
          <w:rStyle w:val="Odwoanieprzypisudolnego"/>
          <w:rFonts w:ascii="Arial" w:hAnsi="Arial" w:cs="Arial"/>
          <w:iCs/>
        </w:rPr>
        <w:footnoteReference w:id="7"/>
      </w:r>
    </w:p>
    <w:p w14:paraId="3FF82C83" w14:textId="13272792" w:rsidR="00364AE4" w:rsidRPr="007A3D94" w:rsidRDefault="00364AE4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3D94">
        <w:rPr>
          <w:rFonts w:ascii="Arial" w:hAnsi="Arial" w:cs="Arial"/>
        </w:rPr>
        <w:t>w latach 2017-2020 nie brał udziału w wyjazdach zagranicznych na misje gospodarcze oraz wyjazdach związanych z promowaniem województwa lubelskiego organizowanych przez Województwo Lubelskie w ramach projektu Marketing Gospodarczy Województwa Lubelskiego II,</w:t>
      </w:r>
    </w:p>
    <w:p w14:paraId="05E0AE52" w14:textId="77777777" w:rsidR="00B029FA" w:rsidRPr="004C67C9" w:rsidRDefault="00BA027B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złożył</w:t>
      </w:r>
      <w:r w:rsidR="00B029FA" w:rsidRPr="004C67C9">
        <w:rPr>
          <w:rFonts w:ascii="Arial" w:hAnsi="Arial" w:cs="Arial"/>
          <w:color w:val="000000"/>
        </w:rPr>
        <w:t xml:space="preserve"> deklarację dotyczącą otrzymanej pomocy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color w:val="000000"/>
        </w:rPr>
        <w:t xml:space="preserve">, stanowiącą </w:t>
      </w:r>
      <w:r w:rsidR="00B029FA" w:rsidRPr="004C67C9">
        <w:rPr>
          <w:rFonts w:ascii="Arial" w:hAnsi="Arial" w:cs="Arial"/>
          <w:b/>
          <w:bCs/>
          <w:color w:val="000000"/>
        </w:rPr>
        <w:t>Zał</w:t>
      </w:r>
      <w:r w:rsidR="00B029FA" w:rsidRPr="004C67C9">
        <w:rPr>
          <w:rFonts w:ascii="Arial" w:hAnsi="Arial" w:cs="Arial"/>
          <w:b/>
          <w:color w:val="000000"/>
        </w:rPr>
        <w:t>ą</w:t>
      </w:r>
      <w:r w:rsidR="00B029FA" w:rsidRPr="004C67C9">
        <w:rPr>
          <w:rFonts w:ascii="Arial" w:hAnsi="Arial" w:cs="Arial"/>
          <w:b/>
          <w:bCs/>
          <w:color w:val="000000"/>
        </w:rPr>
        <w:t xml:space="preserve">cznik nr 2 </w:t>
      </w:r>
      <w:r w:rsidR="00B029FA" w:rsidRPr="004C67C9">
        <w:rPr>
          <w:rFonts w:ascii="Arial" w:hAnsi="Arial" w:cs="Arial"/>
          <w:color w:val="000000"/>
        </w:rPr>
        <w:t>do</w:t>
      </w:r>
      <w:r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i/>
          <w:iCs/>
          <w:color w:val="000000"/>
        </w:rPr>
        <w:t>Regulaminu</w:t>
      </w:r>
      <w:r w:rsidR="00B029FA" w:rsidRPr="004C67C9">
        <w:rPr>
          <w:rFonts w:ascii="Arial" w:hAnsi="Arial" w:cs="Arial"/>
          <w:color w:val="000000"/>
        </w:rPr>
        <w:t xml:space="preserve">, a udzielona mu pomoc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w danym roku, w którym została przyznana i</w:t>
      </w:r>
      <w:r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dwóch poprzednich latach </w:t>
      </w:r>
      <w:r w:rsidR="002606C1" w:rsidRPr="004A1043">
        <w:rPr>
          <w:rFonts w:ascii="Arial" w:hAnsi="Arial" w:cs="Arial"/>
          <w:color w:val="000000"/>
        </w:rPr>
        <w:t>podatkowych</w:t>
      </w:r>
      <w:r w:rsidR="00B029FA" w:rsidRPr="004C67C9">
        <w:rPr>
          <w:rFonts w:ascii="Arial" w:hAnsi="Arial" w:cs="Arial"/>
          <w:color w:val="000000"/>
        </w:rPr>
        <w:t>, nie przekroczyła równowartości 200</w:t>
      </w:r>
      <w:r w:rsidRPr="004C67C9">
        <w:rPr>
          <w:rFonts w:ascii="Arial" w:hAnsi="Arial" w:cs="Arial"/>
          <w:color w:val="000000"/>
        </w:rPr>
        <w:t> </w:t>
      </w:r>
      <w:r w:rsidR="00B029FA" w:rsidRPr="004C67C9">
        <w:rPr>
          <w:rFonts w:ascii="Arial" w:hAnsi="Arial" w:cs="Arial"/>
          <w:color w:val="000000"/>
        </w:rPr>
        <w:t>000</w:t>
      </w:r>
      <w:r w:rsidRPr="004C67C9">
        <w:rPr>
          <w:rFonts w:ascii="Arial" w:hAnsi="Arial" w:cs="Arial"/>
          <w:color w:val="000000"/>
        </w:rPr>
        <w:t xml:space="preserve"> EUR</w:t>
      </w:r>
      <w:r w:rsidR="00663B15" w:rsidRPr="004C67C9">
        <w:rPr>
          <w:rFonts w:ascii="Arial" w:hAnsi="Arial" w:cs="Arial"/>
          <w:color w:val="000000"/>
        </w:rPr>
        <w:t>,</w:t>
      </w:r>
    </w:p>
    <w:p w14:paraId="178C343E" w14:textId="0E124085" w:rsidR="00E71756" w:rsidRPr="006B30A2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16D">
        <w:rPr>
          <w:rFonts w:ascii="Arial" w:hAnsi="Arial" w:cs="Arial"/>
        </w:rPr>
        <w:t>przeka</w:t>
      </w:r>
      <w:r w:rsidR="00BA027B" w:rsidRPr="003F316D">
        <w:rPr>
          <w:rFonts w:ascii="Arial" w:hAnsi="Arial" w:cs="Arial"/>
        </w:rPr>
        <w:t>ż</w:t>
      </w:r>
      <w:r w:rsidR="00DD5989" w:rsidRPr="003F316D">
        <w:rPr>
          <w:rFonts w:ascii="Arial" w:hAnsi="Arial" w:cs="Arial"/>
        </w:rPr>
        <w:t>e materiały, o których mowa</w:t>
      </w:r>
      <w:r w:rsidR="00980843" w:rsidRPr="003F316D">
        <w:rPr>
          <w:rFonts w:ascii="Arial" w:hAnsi="Arial" w:cs="Arial"/>
        </w:rPr>
        <w:t xml:space="preserve"> w </w:t>
      </w:r>
      <w:r w:rsidR="007B4E0F" w:rsidRPr="003F316D">
        <w:rPr>
          <w:rFonts w:ascii="Arial" w:hAnsi="Arial" w:cs="Arial"/>
        </w:rPr>
        <w:t xml:space="preserve">§ </w:t>
      </w:r>
      <w:r w:rsidR="00CB7F06">
        <w:rPr>
          <w:rFonts w:ascii="Arial" w:hAnsi="Arial" w:cs="Arial"/>
        </w:rPr>
        <w:t>5</w:t>
      </w:r>
      <w:r w:rsidR="00C2181D" w:rsidRPr="003F316D">
        <w:rPr>
          <w:rFonts w:ascii="Arial" w:hAnsi="Arial" w:cs="Arial"/>
        </w:rPr>
        <w:t xml:space="preserve"> ust. </w:t>
      </w:r>
      <w:r w:rsidR="005525C2">
        <w:rPr>
          <w:rFonts w:ascii="Arial" w:hAnsi="Arial" w:cs="Arial"/>
        </w:rPr>
        <w:t xml:space="preserve">3 i 9 </w:t>
      </w:r>
      <w:r w:rsidRPr="00D50392">
        <w:rPr>
          <w:rFonts w:ascii="Arial" w:hAnsi="Arial" w:cs="Arial"/>
        </w:rPr>
        <w:t>materiały te nie będą naruszały</w:t>
      </w:r>
      <w:r w:rsidR="00356DE4" w:rsidRPr="00D50392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obowiązujących przepisów prawa o</w:t>
      </w:r>
      <w:r w:rsidR="00663B15" w:rsidRPr="00D50392">
        <w:rPr>
          <w:rFonts w:ascii="Arial" w:hAnsi="Arial" w:cs="Arial"/>
        </w:rPr>
        <w:t>raz praw osób trzecich,</w:t>
      </w:r>
    </w:p>
    <w:p w14:paraId="78BCE7B1" w14:textId="31DAABEE" w:rsidR="00B029FA" w:rsidRPr="00CB7F06" w:rsidRDefault="00593C5D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F06">
        <w:rPr>
          <w:rFonts w:ascii="Arial" w:hAnsi="Arial" w:cs="Arial"/>
          <w:color w:val="000000"/>
        </w:rPr>
        <w:t>zatrudnia</w:t>
      </w:r>
      <w:r w:rsidR="000E3D59" w:rsidRPr="00CB7F06">
        <w:rPr>
          <w:rStyle w:val="Odwoanieprzypisudolnego"/>
          <w:rFonts w:ascii="Arial" w:hAnsi="Arial" w:cs="Arial"/>
          <w:color w:val="000000"/>
        </w:rPr>
        <w:footnoteReference w:id="8"/>
      </w:r>
      <w:r w:rsidRPr="00CB7F06">
        <w:rPr>
          <w:rFonts w:ascii="Arial" w:hAnsi="Arial" w:cs="Arial"/>
          <w:color w:val="000000"/>
        </w:rPr>
        <w:t xml:space="preserve"> co najmniej 1 osobę znającą język angielski </w:t>
      </w:r>
      <w:r w:rsidR="00220329" w:rsidRPr="00CB7F06">
        <w:rPr>
          <w:rFonts w:ascii="Arial" w:hAnsi="Arial" w:cs="Arial"/>
          <w:color w:val="000000"/>
        </w:rPr>
        <w:t>lub język urzędowy kraju, do którego planowany jest wyjazd</w:t>
      </w:r>
      <w:r w:rsidR="00CB7F06" w:rsidRPr="00CB7F06">
        <w:rPr>
          <w:rFonts w:ascii="Arial" w:hAnsi="Arial" w:cs="Arial"/>
          <w:color w:val="000000"/>
        </w:rPr>
        <w:t>,</w:t>
      </w:r>
      <w:r w:rsidR="00220329" w:rsidRPr="00CB7F06">
        <w:rPr>
          <w:rFonts w:ascii="Arial" w:hAnsi="Arial" w:cs="Arial"/>
          <w:color w:val="000000"/>
        </w:rPr>
        <w:t xml:space="preserve"> </w:t>
      </w:r>
      <w:r w:rsidRPr="00CB7F06">
        <w:rPr>
          <w:rFonts w:ascii="Arial" w:hAnsi="Arial" w:cs="Arial"/>
          <w:color w:val="000000"/>
        </w:rPr>
        <w:t>w stopniu umożliwiającym swobodną komunikację z kontrahentem zagranicznym</w:t>
      </w:r>
      <w:r w:rsidR="003B6B03" w:rsidRPr="00CB7F06">
        <w:rPr>
          <w:rFonts w:ascii="Arial" w:hAnsi="Arial" w:cs="Arial"/>
          <w:color w:val="000000"/>
        </w:rPr>
        <w:t>,</w:t>
      </w:r>
    </w:p>
    <w:p w14:paraId="6FE36EB6" w14:textId="28111A91" w:rsidR="002C2CBE" w:rsidRDefault="004D425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01FBC">
        <w:rPr>
          <w:rFonts w:ascii="Arial" w:hAnsi="Arial" w:cs="Arial"/>
          <w:color w:val="000000"/>
        </w:rPr>
        <w:t>wyraża zgodę na przetwarzanie danych osobowy</w:t>
      </w:r>
      <w:r w:rsidR="005639E4">
        <w:rPr>
          <w:rFonts w:ascii="Arial" w:hAnsi="Arial" w:cs="Arial"/>
          <w:color w:val="000000"/>
        </w:rPr>
        <w:t>ch</w:t>
      </w:r>
      <w:r w:rsidRPr="00501FBC">
        <w:rPr>
          <w:rFonts w:ascii="Arial" w:hAnsi="Arial" w:cs="Arial"/>
          <w:color w:val="000000"/>
        </w:rPr>
        <w:t xml:space="preserve"> dla </w:t>
      </w:r>
      <w:r w:rsidR="00026817">
        <w:rPr>
          <w:rFonts w:ascii="Arial" w:hAnsi="Arial" w:cs="Arial"/>
          <w:color w:val="000000"/>
        </w:rPr>
        <w:t>celów</w:t>
      </w:r>
      <w:r w:rsidRPr="00501FBC">
        <w:rPr>
          <w:rFonts w:ascii="Arial" w:hAnsi="Arial" w:cs="Arial"/>
          <w:color w:val="000000"/>
        </w:rPr>
        <w:t xml:space="preserve"> niezbędnych do zorganizowania </w:t>
      </w:r>
      <w:r w:rsidR="006043CE">
        <w:rPr>
          <w:rFonts w:ascii="Arial" w:hAnsi="Arial" w:cs="Arial"/>
          <w:color w:val="000000"/>
        </w:rPr>
        <w:t xml:space="preserve">oraz weryfikacji </w:t>
      </w:r>
      <w:r w:rsidRPr="00501FBC">
        <w:rPr>
          <w:rFonts w:ascii="Arial" w:hAnsi="Arial" w:cs="Arial"/>
          <w:color w:val="000000"/>
        </w:rPr>
        <w:t xml:space="preserve">Wyjazdu, </w:t>
      </w:r>
      <w:r w:rsidR="005639E4">
        <w:rPr>
          <w:rFonts w:ascii="Arial" w:hAnsi="Arial" w:cs="Arial"/>
          <w:color w:val="000000"/>
        </w:rPr>
        <w:t xml:space="preserve">z </w:t>
      </w:r>
      <w:r w:rsidR="005639E4" w:rsidRPr="005639E4">
        <w:rPr>
          <w:rFonts w:ascii="Arial" w:hAnsi="Arial" w:cs="Arial"/>
        </w:rPr>
        <w:t>zgodnie z ustawą z dnia 10 maja 2018 r. o ochronie danych osobowych (Dz.U. z 20</w:t>
      </w:r>
      <w:r w:rsidR="00255249">
        <w:rPr>
          <w:rFonts w:ascii="Arial" w:hAnsi="Arial" w:cs="Arial"/>
        </w:rPr>
        <w:t>19</w:t>
      </w:r>
      <w:r w:rsidR="005639E4" w:rsidRPr="005639E4">
        <w:rPr>
          <w:rFonts w:ascii="Arial" w:hAnsi="Arial" w:cs="Arial"/>
        </w:rPr>
        <w:t xml:space="preserve"> r., poz.1</w:t>
      </w:r>
      <w:r w:rsidR="00255249">
        <w:rPr>
          <w:rFonts w:ascii="Arial" w:hAnsi="Arial" w:cs="Arial"/>
        </w:rPr>
        <w:t>781)</w:t>
      </w:r>
      <w:r w:rsidR="003227EA">
        <w:rPr>
          <w:rFonts w:ascii="Arial" w:hAnsi="Arial" w:cs="Arial"/>
        </w:rPr>
        <w:br/>
      </w:r>
      <w:r w:rsidR="005639E4">
        <w:rPr>
          <w:rFonts w:ascii="Arial" w:hAnsi="Arial" w:cs="Arial"/>
        </w:rPr>
        <w:t xml:space="preserve">i </w:t>
      </w:r>
      <w:r w:rsidR="005639E4">
        <w:rPr>
          <w:rFonts w:ascii="Arial" w:hAnsi="Arial" w:cs="Arial"/>
          <w:color w:val="000000"/>
        </w:rPr>
        <w:t xml:space="preserve">Rozporządzeniem </w:t>
      </w:r>
      <w:r w:rsidR="005639E4" w:rsidRPr="005639E4">
        <w:rPr>
          <w:rFonts w:ascii="Arial" w:hAnsi="Arial" w:cs="Arial"/>
        </w:rPr>
        <w:t>Parlamentu Europejskiego i Rady (UE) 2016/679 z dnia 27 kwietnia 2016 r.</w:t>
      </w:r>
      <w:r w:rsidR="003227EA">
        <w:rPr>
          <w:rFonts w:ascii="Arial" w:hAnsi="Arial" w:cs="Arial"/>
        </w:rPr>
        <w:t xml:space="preserve"> </w:t>
      </w:r>
      <w:r w:rsidR="005639E4" w:rsidRPr="005639E4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</w:t>
      </w:r>
      <w:r w:rsidR="003F5168">
        <w:rPr>
          <w:rFonts w:ascii="Arial" w:hAnsi="Arial" w:cs="Arial"/>
        </w:rPr>
        <w:t>)</w:t>
      </w:r>
      <w:r w:rsidR="005639E4" w:rsidRPr="005639E4">
        <w:rPr>
          <w:rFonts w:ascii="Arial" w:hAnsi="Arial" w:cs="Arial"/>
        </w:rPr>
        <w:t xml:space="preserve"> </w:t>
      </w:r>
      <w:r w:rsidR="003F5168">
        <w:rPr>
          <w:rFonts w:ascii="Arial" w:hAnsi="Arial" w:cs="Arial"/>
        </w:rPr>
        <w:t>(</w:t>
      </w:r>
      <w:r w:rsidR="005639E4" w:rsidRPr="005639E4">
        <w:rPr>
          <w:rFonts w:ascii="Arial" w:hAnsi="Arial" w:cs="Arial"/>
        </w:rPr>
        <w:t>Dz. U</w:t>
      </w:r>
      <w:r w:rsidR="00181152">
        <w:rPr>
          <w:rFonts w:ascii="Arial" w:hAnsi="Arial" w:cs="Arial"/>
        </w:rPr>
        <w:t>. UE</w:t>
      </w:r>
      <w:r w:rsidR="003F5168">
        <w:rPr>
          <w:rFonts w:ascii="Arial" w:hAnsi="Arial" w:cs="Arial"/>
        </w:rPr>
        <w:t>.</w:t>
      </w:r>
      <w:r w:rsidR="00181152">
        <w:rPr>
          <w:rFonts w:ascii="Arial" w:hAnsi="Arial" w:cs="Arial"/>
        </w:rPr>
        <w:t xml:space="preserve"> L</w:t>
      </w:r>
      <w:r w:rsidR="003F5168">
        <w:rPr>
          <w:rFonts w:ascii="Arial" w:hAnsi="Arial" w:cs="Arial"/>
        </w:rPr>
        <w:t>. Z 2016 r. Nr</w:t>
      </w:r>
      <w:r w:rsidR="00181152">
        <w:rPr>
          <w:rFonts w:ascii="Arial" w:hAnsi="Arial" w:cs="Arial"/>
        </w:rPr>
        <w:t xml:space="preserve"> 119, s</w:t>
      </w:r>
      <w:r w:rsidR="00383FC5">
        <w:rPr>
          <w:rFonts w:ascii="Arial" w:hAnsi="Arial" w:cs="Arial"/>
        </w:rPr>
        <w:t>tr</w:t>
      </w:r>
      <w:r w:rsidR="00181152">
        <w:rPr>
          <w:rFonts w:ascii="Arial" w:hAnsi="Arial" w:cs="Arial"/>
        </w:rPr>
        <w:t>. 1</w:t>
      </w:r>
      <w:r w:rsidR="00383FC5">
        <w:rPr>
          <w:rFonts w:ascii="Arial" w:hAnsi="Arial" w:cs="Arial"/>
        </w:rPr>
        <w:t xml:space="preserve"> z </w:t>
      </w:r>
      <w:proofErr w:type="spellStart"/>
      <w:r w:rsidR="00383FC5">
        <w:rPr>
          <w:rFonts w:ascii="Arial" w:hAnsi="Arial" w:cs="Arial"/>
        </w:rPr>
        <w:t>późn</w:t>
      </w:r>
      <w:proofErr w:type="spellEnd"/>
      <w:r w:rsidR="00383FC5">
        <w:rPr>
          <w:rFonts w:ascii="Arial" w:hAnsi="Arial" w:cs="Arial"/>
        </w:rPr>
        <w:t>. zm.</w:t>
      </w:r>
      <w:r w:rsidR="00181152">
        <w:rPr>
          <w:rFonts w:ascii="Arial" w:hAnsi="Arial" w:cs="Arial"/>
        </w:rPr>
        <w:t>)</w:t>
      </w:r>
      <w:r w:rsidR="00501FBC" w:rsidRPr="005639E4">
        <w:rPr>
          <w:rFonts w:ascii="Arial" w:hAnsi="Arial" w:cs="Arial"/>
          <w:color w:val="000000"/>
        </w:rPr>
        <w:t>.</w:t>
      </w:r>
    </w:p>
    <w:p w14:paraId="031B34C2" w14:textId="77777777" w:rsidR="00026817" w:rsidRPr="005639E4" w:rsidRDefault="00BF399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26817">
        <w:rPr>
          <w:rFonts w:ascii="Arial" w:hAnsi="Arial" w:cs="Arial"/>
          <w:color w:val="000000"/>
        </w:rPr>
        <w:t>rowadzone przez niego przedsiębiorstwo nie jest w procesie likwidacji ani upadłości</w:t>
      </w:r>
      <w:r>
        <w:rPr>
          <w:rFonts w:ascii="Arial" w:hAnsi="Arial" w:cs="Arial"/>
          <w:color w:val="000000"/>
        </w:rPr>
        <w:t>.</w:t>
      </w:r>
    </w:p>
    <w:p w14:paraId="45C3AB9A" w14:textId="77777777" w:rsidR="00501FBC" w:rsidRPr="00501FBC" w:rsidRDefault="00501FBC" w:rsidP="00501FBC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62FD706E" w14:textId="5D81331C" w:rsidR="00933A8F" w:rsidRPr="00D223C1" w:rsidRDefault="00501FBC" w:rsidP="00D223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W </w:t>
      </w:r>
      <w:r w:rsidR="0014064A" w:rsidRPr="00105528">
        <w:rPr>
          <w:rFonts w:ascii="Arial" w:hAnsi="Arial" w:cs="Arial"/>
          <w:bCs/>
          <w:color w:val="0D0D0D"/>
        </w:rPr>
        <w:t xml:space="preserve">przypadku </w:t>
      </w:r>
      <w:r w:rsidR="00047457" w:rsidRPr="00105528">
        <w:rPr>
          <w:rFonts w:ascii="Arial" w:hAnsi="Arial" w:cs="Arial"/>
          <w:bCs/>
          <w:color w:val="0D0D0D"/>
        </w:rPr>
        <w:t>braku możliwości</w:t>
      </w:r>
      <w:r w:rsidR="0014064A" w:rsidRPr="00105528">
        <w:rPr>
          <w:rFonts w:ascii="Arial" w:hAnsi="Arial" w:cs="Arial"/>
          <w:bCs/>
          <w:color w:val="0D0D0D"/>
        </w:rPr>
        <w:t xml:space="preserve"> wzięcia udziału w</w:t>
      </w:r>
      <w:r w:rsidR="00105528" w:rsidRPr="00105528">
        <w:rPr>
          <w:rFonts w:ascii="Arial" w:hAnsi="Arial" w:cs="Arial"/>
          <w:bCs/>
          <w:color w:val="0D0D0D"/>
        </w:rPr>
        <w:t xml:space="preserve"> </w:t>
      </w:r>
      <w:r w:rsidR="000C441C" w:rsidRPr="00325D17">
        <w:rPr>
          <w:rFonts w:ascii="Arial" w:hAnsi="Arial" w:cs="Arial"/>
          <w:bCs/>
          <w:color w:val="0D0D0D"/>
        </w:rPr>
        <w:t>W</w:t>
      </w:r>
      <w:r w:rsidR="00105528" w:rsidRPr="00105528">
        <w:rPr>
          <w:rFonts w:ascii="Arial" w:hAnsi="Arial" w:cs="Arial"/>
          <w:bCs/>
          <w:color w:val="0D0D0D"/>
        </w:rPr>
        <w:t xml:space="preserve">yjeździe </w:t>
      </w:r>
      <w:r w:rsidR="00047457" w:rsidRPr="00105528">
        <w:rPr>
          <w:rFonts w:ascii="Arial" w:hAnsi="Arial" w:cs="Arial"/>
          <w:bCs/>
          <w:color w:val="0D0D0D"/>
        </w:rPr>
        <w:t xml:space="preserve">przez osobę zgłoszoną przez </w:t>
      </w:r>
      <w:r w:rsidR="00994375">
        <w:rPr>
          <w:rFonts w:ascii="Arial" w:hAnsi="Arial" w:cs="Arial"/>
          <w:bCs/>
          <w:color w:val="0D0D0D"/>
        </w:rPr>
        <w:t>U</w:t>
      </w:r>
      <w:r w:rsidR="00047457" w:rsidRPr="00105528">
        <w:rPr>
          <w:rFonts w:ascii="Arial" w:hAnsi="Arial" w:cs="Arial"/>
          <w:bCs/>
          <w:color w:val="0D0D0D"/>
        </w:rPr>
        <w:t xml:space="preserve">czestnika </w:t>
      </w:r>
      <w:r w:rsidR="00994375">
        <w:rPr>
          <w:rFonts w:ascii="Arial" w:hAnsi="Arial" w:cs="Arial"/>
          <w:bCs/>
          <w:color w:val="0D0D0D"/>
        </w:rPr>
        <w:t xml:space="preserve">Wyjazdu </w:t>
      </w:r>
      <w:r w:rsidR="00047457" w:rsidRPr="00105528">
        <w:rPr>
          <w:rFonts w:ascii="Arial" w:hAnsi="Arial" w:cs="Arial"/>
          <w:bCs/>
          <w:color w:val="0D0D0D"/>
        </w:rPr>
        <w:t xml:space="preserve">do reprezentacji, </w:t>
      </w:r>
      <w:r w:rsidR="0014064A" w:rsidRPr="00105528">
        <w:rPr>
          <w:rFonts w:ascii="Arial" w:hAnsi="Arial" w:cs="Arial"/>
          <w:bCs/>
          <w:color w:val="0D0D0D"/>
        </w:rPr>
        <w:t>uczestnik wyjazdu ma możliwość przedstawienia innego reprezentanta firmy, który posiada równorzędne kwalifikacje będące przedmiotem oceny pun</w:t>
      </w:r>
      <w:r w:rsidR="00047457" w:rsidRPr="00105528">
        <w:rPr>
          <w:rFonts w:ascii="Arial" w:hAnsi="Arial" w:cs="Arial"/>
          <w:bCs/>
          <w:color w:val="0D0D0D"/>
        </w:rPr>
        <w:t xml:space="preserve">ktowej przez Komisję Oceniającą, nie później jednak niż 14 dni przed rozpoczęciem </w:t>
      </w:r>
      <w:r w:rsidR="000C441C">
        <w:rPr>
          <w:rFonts w:ascii="Arial" w:hAnsi="Arial" w:cs="Arial"/>
          <w:bCs/>
          <w:color w:val="0D0D0D"/>
        </w:rPr>
        <w:t>W</w:t>
      </w:r>
      <w:r w:rsidR="00047457" w:rsidRPr="000C441C">
        <w:rPr>
          <w:rFonts w:ascii="Arial" w:hAnsi="Arial" w:cs="Arial"/>
          <w:bCs/>
          <w:color w:val="0D0D0D"/>
        </w:rPr>
        <w:t>yjazdu</w:t>
      </w:r>
      <w:r w:rsidR="00047457" w:rsidRPr="00105528">
        <w:rPr>
          <w:rFonts w:ascii="Arial" w:hAnsi="Arial" w:cs="Arial"/>
          <w:bCs/>
          <w:color w:val="0D0D0D"/>
        </w:rPr>
        <w:t xml:space="preserve"> i pod warunkiem, że nie spowoduje to dodatkowych kosztów po stronie Województwa.</w:t>
      </w:r>
    </w:p>
    <w:p w14:paraId="3845EB4B" w14:textId="77777777" w:rsidR="00933A8F" w:rsidRDefault="00933A8F" w:rsidP="007A3D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D0D0D"/>
        </w:rPr>
      </w:pPr>
    </w:p>
    <w:p w14:paraId="5FE38A46" w14:textId="77777777" w:rsidR="00B029FA" w:rsidRPr="004C67C9" w:rsidRDefault="001C03D1" w:rsidP="00455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373C7932" w14:textId="77777777" w:rsidR="004C67C9" w:rsidRPr="004C67C9" w:rsidRDefault="004C67C9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Obowiązki Województwa</w:t>
      </w:r>
    </w:p>
    <w:p w14:paraId="26023DDF" w14:textId="77777777" w:rsidR="0065381F" w:rsidRPr="004C67C9" w:rsidRDefault="0065381F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0C4B29" w14:textId="36836D0F" w:rsidR="0065381F" w:rsidRPr="0078035F" w:rsidRDefault="0078035F" w:rsidP="007803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Hlk84323155"/>
      <w:r w:rsidRPr="004C67C9">
        <w:rPr>
          <w:rFonts w:ascii="Arial" w:hAnsi="Arial" w:cs="Arial"/>
          <w:color w:val="000000"/>
        </w:rPr>
        <w:lastRenderedPageBreak/>
        <w:t xml:space="preserve">Województwo Lubelskie zobowiązuje się wykonać zadania polegające na zorganizowaniu uczestnictwa </w:t>
      </w:r>
      <w:r>
        <w:rPr>
          <w:rFonts w:ascii="Arial" w:hAnsi="Arial" w:cs="Arial"/>
          <w:color w:val="000000"/>
        </w:rPr>
        <w:t>Przedsiębiorcy</w:t>
      </w:r>
      <w:r w:rsidRPr="004A1043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w </w:t>
      </w:r>
      <w:r w:rsidRPr="00D31C78">
        <w:rPr>
          <w:rFonts w:ascii="Arial" w:hAnsi="Arial" w:cs="Arial"/>
          <w:color w:val="000000"/>
        </w:rPr>
        <w:t xml:space="preserve">wyjeździe na </w:t>
      </w:r>
      <w:r w:rsidRPr="00D31C78">
        <w:rPr>
          <w:rFonts w:ascii="Arial" w:hAnsi="Arial" w:cs="Arial"/>
          <w:bCs/>
        </w:rPr>
        <w:t>misję gospodarczą</w:t>
      </w:r>
      <w:r w:rsidRPr="005437A1">
        <w:rPr>
          <w:rFonts w:ascii="Arial" w:hAnsi="Arial" w:cs="Arial"/>
          <w:bCs/>
        </w:rPr>
        <w:t>/</w:t>
      </w:r>
      <w:r w:rsidRPr="00322D78">
        <w:rPr>
          <w:rFonts w:ascii="Arial" w:hAnsi="Arial" w:cs="Arial"/>
          <w:bCs/>
          <w:color w:val="000000"/>
        </w:rPr>
        <w:t>wyjeździe związanym z promowaniem województwa lubelskiego</w:t>
      </w:r>
      <w:r w:rsidRPr="008A559A">
        <w:rPr>
          <w:rStyle w:val="Odwoanieprzypisudolnego"/>
          <w:rFonts w:ascii="Arial" w:hAnsi="Arial" w:cs="Arial"/>
        </w:rPr>
        <w:footnoteReference w:id="9"/>
      </w:r>
      <w:r w:rsidRPr="00D90E17">
        <w:rPr>
          <w:rFonts w:ascii="Arial" w:hAnsi="Arial" w:cs="Arial"/>
          <w:color w:val="FF0000"/>
        </w:rPr>
        <w:t xml:space="preserve"> </w:t>
      </w:r>
      <w:r w:rsidRPr="005437A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……………………………………</w:t>
      </w:r>
      <w:r w:rsidRPr="005437A1">
        <w:rPr>
          <w:rFonts w:ascii="Arial" w:hAnsi="Arial" w:cs="Arial"/>
        </w:rPr>
        <w:t>, planowan</w:t>
      </w:r>
      <w:r>
        <w:rPr>
          <w:rFonts w:ascii="Arial" w:hAnsi="Arial" w:cs="Arial"/>
        </w:rPr>
        <w:t>ym</w:t>
      </w:r>
      <w:r w:rsidRPr="005437A1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………………………………..</w:t>
      </w:r>
      <w:r w:rsidRPr="005437A1">
        <w:rPr>
          <w:rFonts w:ascii="Arial" w:hAnsi="Arial" w:cs="Arial"/>
        </w:rPr>
        <w:t>, a w szczególności</w:t>
      </w:r>
      <w:r w:rsidRPr="00D90E17">
        <w:rPr>
          <w:rFonts w:ascii="Arial" w:hAnsi="Arial" w:cs="Arial"/>
          <w:color w:val="FF0000"/>
        </w:rPr>
        <w:t xml:space="preserve"> </w:t>
      </w:r>
      <w:r w:rsidRPr="004C67C9">
        <w:rPr>
          <w:rFonts w:ascii="Arial" w:hAnsi="Arial" w:cs="Arial"/>
          <w:color w:val="000000"/>
        </w:rPr>
        <w:t>do:</w:t>
      </w:r>
    </w:p>
    <w:bookmarkEnd w:id="0"/>
    <w:p w14:paraId="55AC31BE" w14:textId="3C68C1CE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i</w:t>
      </w:r>
      <w:r w:rsidR="00B029FA" w:rsidRPr="004C67C9">
        <w:rPr>
          <w:rFonts w:ascii="Arial" w:hAnsi="Arial" w:cs="Arial"/>
          <w:color w:val="000000"/>
        </w:rPr>
        <w:t>nformowania przedsiębiorców i organizacji zrzeszających przedsiębiorców o</w:t>
      </w:r>
      <w:r w:rsidR="005407B4">
        <w:rPr>
          <w:rFonts w:ascii="Arial" w:hAnsi="Arial" w:cs="Arial"/>
          <w:color w:val="000000"/>
        </w:rPr>
        <w:t> </w:t>
      </w:r>
      <w:r w:rsidR="0065381F" w:rsidRPr="00CD4CE3">
        <w:rPr>
          <w:rFonts w:ascii="Arial" w:hAnsi="Arial" w:cs="Arial"/>
          <w:color w:val="000000"/>
        </w:rPr>
        <w:t xml:space="preserve">możliwości </w:t>
      </w:r>
      <w:r w:rsidR="0076233C" w:rsidRPr="00CD4CE3">
        <w:rPr>
          <w:rFonts w:ascii="Arial" w:hAnsi="Arial" w:cs="Arial"/>
          <w:color w:val="000000"/>
        </w:rPr>
        <w:t>wzięcia udziału w Wyjeździe,</w:t>
      </w:r>
    </w:p>
    <w:p w14:paraId="49FD3BA9" w14:textId="77777777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</w:t>
      </w:r>
      <w:r w:rsidR="00B029FA" w:rsidRPr="004C67C9">
        <w:rPr>
          <w:rFonts w:ascii="Arial" w:hAnsi="Arial" w:cs="Arial"/>
          <w:color w:val="000000"/>
        </w:rPr>
        <w:t>rganizacji Wyjazdu poprzez zapewnienie logistyki dla wszystkich jego uczestników, w tym</w:t>
      </w:r>
      <w:r w:rsidR="0065381F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poniesienia kosztów wymienionych w </w:t>
      </w:r>
      <w:r w:rsidR="00B029FA" w:rsidRPr="00364837">
        <w:rPr>
          <w:rFonts w:ascii="Arial" w:hAnsi="Arial" w:cs="Arial"/>
        </w:rPr>
        <w:t>§</w:t>
      </w:r>
      <w:r w:rsidR="00392471" w:rsidRPr="00364837">
        <w:rPr>
          <w:rFonts w:ascii="Arial" w:hAnsi="Arial" w:cs="Arial"/>
        </w:rPr>
        <w:t xml:space="preserve"> 2</w:t>
      </w:r>
      <w:r w:rsidR="00374225">
        <w:rPr>
          <w:rFonts w:ascii="Arial" w:hAnsi="Arial" w:cs="Arial"/>
        </w:rPr>
        <w:t xml:space="preserve"> ust. 3,</w:t>
      </w:r>
    </w:p>
    <w:p w14:paraId="12E6A2FB" w14:textId="77777777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</w:t>
      </w:r>
      <w:r w:rsidR="00B029FA" w:rsidRPr="004C67C9">
        <w:rPr>
          <w:rFonts w:ascii="Arial" w:hAnsi="Arial" w:cs="Arial"/>
          <w:color w:val="000000"/>
        </w:rPr>
        <w:t xml:space="preserve">rzeprowadzenia działań promujących </w:t>
      </w:r>
      <w:r w:rsidR="0065381F" w:rsidRPr="004C67C9">
        <w:rPr>
          <w:rFonts w:ascii="Arial" w:hAnsi="Arial" w:cs="Arial"/>
          <w:color w:val="000000"/>
        </w:rPr>
        <w:t>lubelskich przedsiębiorców</w:t>
      </w:r>
      <w:r w:rsidR="00B029FA" w:rsidRPr="004C67C9">
        <w:rPr>
          <w:rFonts w:ascii="Arial" w:hAnsi="Arial" w:cs="Arial"/>
          <w:color w:val="000000"/>
        </w:rPr>
        <w:t xml:space="preserve">, w celu m.in. </w:t>
      </w:r>
      <w:r w:rsidR="0032164F">
        <w:rPr>
          <w:rFonts w:ascii="Arial" w:hAnsi="Arial" w:cs="Arial"/>
          <w:color w:val="000000"/>
        </w:rPr>
        <w:t>rozpropagowania informacji o Wyjeździe</w:t>
      </w:r>
      <w:r w:rsidR="00B029FA" w:rsidRPr="004C67C9">
        <w:rPr>
          <w:rFonts w:ascii="Arial" w:hAnsi="Arial" w:cs="Arial"/>
          <w:color w:val="000000"/>
        </w:rPr>
        <w:t>.</w:t>
      </w:r>
    </w:p>
    <w:p w14:paraId="35072FD5" w14:textId="77777777" w:rsidR="00E17328" w:rsidRPr="004C67C9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6FC2BE24" w14:textId="77777777" w:rsidR="00E17328" w:rsidRPr="00BB101F" w:rsidRDefault="00980843" w:rsidP="00E433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obowiązkiem</w:t>
      </w:r>
      <w:r w:rsidR="00DE4715" w:rsidRPr="00BB101F">
        <w:rPr>
          <w:rFonts w:ascii="Arial" w:hAnsi="Arial" w:cs="Arial"/>
        </w:rPr>
        <w:t xml:space="preserve"> posiadania ubezpieczenia we własnym zakresie przez Uczestnika</w:t>
      </w:r>
      <w:r w:rsidR="00994375">
        <w:rPr>
          <w:rFonts w:ascii="Arial" w:hAnsi="Arial" w:cs="Arial"/>
        </w:rPr>
        <w:t xml:space="preserve"> Wyjazdu</w:t>
      </w:r>
      <w:r w:rsidR="004D425A" w:rsidRPr="00BB101F">
        <w:rPr>
          <w:rFonts w:ascii="Arial" w:hAnsi="Arial" w:cs="Arial"/>
        </w:rPr>
        <w:t xml:space="preserve">, o którym mowa w § </w:t>
      </w:r>
      <w:r w:rsidR="00B76184">
        <w:rPr>
          <w:rFonts w:ascii="Arial" w:hAnsi="Arial" w:cs="Arial"/>
        </w:rPr>
        <w:t>2</w:t>
      </w:r>
      <w:r w:rsidR="004D425A" w:rsidRPr="00BB101F">
        <w:rPr>
          <w:rFonts w:ascii="Arial" w:hAnsi="Arial" w:cs="Arial"/>
        </w:rPr>
        <w:t xml:space="preserve"> ust. </w:t>
      </w:r>
      <w:r w:rsidR="00747779">
        <w:rPr>
          <w:rFonts w:ascii="Arial" w:hAnsi="Arial" w:cs="Arial"/>
        </w:rPr>
        <w:t>4</w:t>
      </w:r>
      <w:r w:rsidR="004D425A" w:rsidRPr="00BB101F">
        <w:rPr>
          <w:rFonts w:ascii="Arial" w:hAnsi="Arial" w:cs="Arial"/>
        </w:rPr>
        <w:t>, w</w:t>
      </w:r>
      <w:r w:rsidR="00E17328" w:rsidRPr="00BB101F">
        <w:rPr>
          <w:rFonts w:ascii="Arial" w:hAnsi="Arial" w:cs="Arial"/>
        </w:rPr>
        <w:t xml:space="preserve"> prawnie dopuszczalnym zakresie Województwo Lubelskie nie ponosi odpowiedzialności za</w:t>
      </w:r>
      <w:r w:rsidR="00D614FA" w:rsidRPr="005639E4">
        <w:rPr>
          <w:rStyle w:val="Odwoanieprzypisudolnego"/>
          <w:rFonts w:ascii="Arial" w:hAnsi="Arial" w:cs="Arial"/>
        </w:rPr>
        <w:footnoteReference w:id="10"/>
      </w:r>
      <w:r w:rsidR="00E17328" w:rsidRPr="00BB101F">
        <w:rPr>
          <w:rFonts w:ascii="Arial" w:hAnsi="Arial" w:cs="Arial"/>
        </w:rPr>
        <w:t>:</w:t>
      </w:r>
    </w:p>
    <w:p w14:paraId="1D055B06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bezpieczeństwo Uczestników Wyjazdu w trakcie jego trwania;</w:t>
      </w:r>
    </w:p>
    <w:p w14:paraId="7181B70A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szkody tytułem utraty majątku sprowadzanego przez Uczestnika Wyjazdu;</w:t>
      </w:r>
    </w:p>
    <w:p w14:paraId="1857EDE0" w14:textId="77777777" w:rsidR="005437A1" w:rsidRPr="00C92A2D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inne szkody lub straty (w tym bez ograniczeń utratę wartości bądź zysków, straty tytułem przerw</w:t>
      </w:r>
      <w:r w:rsidR="00F952B5" w:rsidRPr="00BB101F">
        <w:rPr>
          <w:rFonts w:ascii="Arial" w:hAnsi="Arial" w:cs="Arial"/>
        </w:rPr>
        <w:t xml:space="preserve"> </w:t>
      </w:r>
      <w:r w:rsidRPr="00BB101F">
        <w:rPr>
          <w:rFonts w:ascii="Arial" w:hAnsi="Arial" w:cs="Arial"/>
        </w:rPr>
        <w:t>w pracy, utraty danych</w:t>
      </w:r>
      <w:r w:rsidR="004D425A" w:rsidRPr="00BB101F">
        <w:rPr>
          <w:rFonts w:ascii="Arial" w:hAnsi="Arial" w:cs="Arial"/>
        </w:rPr>
        <w:t xml:space="preserve">, awarii systemu komputerowego i </w:t>
      </w:r>
      <w:r w:rsidRPr="00BB101F">
        <w:rPr>
          <w:rFonts w:ascii="Arial" w:hAnsi="Arial" w:cs="Arial"/>
        </w:rPr>
        <w:t>inne szkody handlowe).</w:t>
      </w:r>
    </w:p>
    <w:p w14:paraId="004D6BF1" w14:textId="77777777" w:rsidR="0065381F" w:rsidRPr="004C67C9" w:rsidRDefault="001C03D1" w:rsidP="00F952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14:paraId="3532AD8E" w14:textId="77777777" w:rsidR="0065381F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Obowiązki Uczestnika</w:t>
      </w:r>
    </w:p>
    <w:p w14:paraId="7438F27B" w14:textId="77777777" w:rsidR="00F952B5" w:rsidRPr="004C67C9" w:rsidRDefault="00F952B5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</w:p>
    <w:p w14:paraId="47BB555D" w14:textId="77777777" w:rsidR="00B029FA" w:rsidRPr="004C67C9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Uczestnik Wy</w:t>
      </w:r>
      <w:r w:rsidR="00DD5989" w:rsidRPr="004C67C9">
        <w:rPr>
          <w:rFonts w:ascii="Arial" w:hAnsi="Arial" w:cs="Arial"/>
          <w:color w:val="000000"/>
        </w:rPr>
        <w:t>jazdu zobowiązuje się do aktywnego</w:t>
      </w:r>
      <w:r w:rsidRPr="004C67C9">
        <w:rPr>
          <w:rFonts w:ascii="Arial" w:hAnsi="Arial" w:cs="Arial"/>
          <w:color w:val="000000"/>
        </w:rPr>
        <w:t xml:space="preserve"> uczestnictwa w przygotowanym przez </w:t>
      </w:r>
      <w:r w:rsidR="009E3422" w:rsidRPr="004C67C9">
        <w:rPr>
          <w:rFonts w:ascii="Arial" w:hAnsi="Arial" w:cs="Arial"/>
          <w:color w:val="000000"/>
        </w:rPr>
        <w:t xml:space="preserve">Województwo Lubelskie </w:t>
      </w:r>
      <w:r w:rsidRPr="004C67C9">
        <w:rPr>
          <w:rFonts w:ascii="Arial" w:hAnsi="Arial" w:cs="Arial"/>
          <w:color w:val="000000"/>
        </w:rPr>
        <w:t>programie Wyjazdu oraz zobowiązuje się do przestrzegania postanowień Regulaminu oraz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postanowień niniejszej umowy.</w:t>
      </w:r>
    </w:p>
    <w:p w14:paraId="78C6B436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3EC5DF" w14:textId="77777777" w:rsidR="007A3D94" w:rsidRDefault="00B029FA" w:rsidP="007A3D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02FAE">
        <w:rPr>
          <w:rFonts w:ascii="Arial" w:hAnsi="Arial" w:cs="Arial"/>
          <w:color w:val="000000"/>
        </w:rPr>
        <w:t>Uczestnik Wyjazdu nieobecny podczas jakiegokolwiek przedsięwzięcia (</w:t>
      </w:r>
      <w:r w:rsidR="006265D5" w:rsidRPr="00602FAE">
        <w:rPr>
          <w:rFonts w:ascii="Arial" w:hAnsi="Arial" w:cs="Arial"/>
          <w:color w:val="000000"/>
        </w:rPr>
        <w:t xml:space="preserve">rozumianego jako </w:t>
      </w:r>
      <w:r w:rsidRPr="00602FAE">
        <w:rPr>
          <w:rFonts w:ascii="Arial" w:hAnsi="Arial" w:cs="Arial"/>
          <w:color w:val="000000"/>
        </w:rPr>
        <w:t>punkt programu)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Pr="00602FAE">
        <w:rPr>
          <w:rFonts w:ascii="Arial" w:hAnsi="Arial" w:cs="Arial"/>
          <w:color w:val="000000"/>
        </w:rPr>
        <w:t xml:space="preserve">zorganizowanego w ramach Wyjazdu z przyczyn, </w:t>
      </w:r>
      <w:r w:rsidR="009E3422" w:rsidRPr="00602FAE">
        <w:rPr>
          <w:rFonts w:ascii="Arial" w:hAnsi="Arial" w:cs="Arial"/>
          <w:color w:val="000000"/>
        </w:rPr>
        <w:t>leżących</w:t>
      </w:r>
      <w:r w:rsidRPr="00602FAE">
        <w:rPr>
          <w:rFonts w:ascii="Arial" w:hAnsi="Arial" w:cs="Arial"/>
          <w:color w:val="000000"/>
        </w:rPr>
        <w:t xml:space="preserve"> po stronie Uczestnika</w:t>
      </w:r>
      <w:r w:rsidR="00994375" w:rsidRPr="00602FAE">
        <w:rPr>
          <w:rFonts w:ascii="Arial" w:hAnsi="Arial" w:cs="Arial"/>
          <w:color w:val="000000"/>
        </w:rPr>
        <w:t xml:space="preserve"> Wyjazdu</w:t>
      </w:r>
      <w:r w:rsidR="00B7723D" w:rsidRPr="00602FAE">
        <w:rPr>
          <w:rFonts w:ascii="Arial" w:hAnsi="Arial" w:cs="Arial"/>
          <w:color w:val="000000"/>
        </w:rPr>
        <w:t xml:space="preserve"> zobowiązany jest do zwrotu </w:t>
      </w:r>
      <w:r w:rsidRPr="00602FAE">
        <w:rPr>
          <w:rFonts w:ascii="Arial" w:hAnsi="Arial" w:cs="Arial"/>
          <w:color w:val="000000"/>
        </w:rPr>
        <w:t>100% kwoty określonej w</w:t>
      </w:r>
      <w:r w:rsidR="00602FAE">
        <w:rPr>
          <w:rFonts w:ascii="Arial" w:hAnsi="Arial" w:cs="Arial"/>
          <w:color w:val="000000"/>
        </w:rPr>
        <w:t> </w:t>
      </w:r>
      <w:r w:rsidRPr="00602FAE">
        <w:rPr>
          <w:rFonts w:ascii="Arial" w:hAnsi="Arial" w:cs="Arial"/>
          <w:color w:val="000000"/>
        </w:rPr>
        <w:t xml:space="preserve">niniejszej umowie. </w:t>
      </w:r>
      <w:r w:rsidR="009E3422" w:rsidRPr="00602FAE">
        <w:rPr>
          <w:rFonts w:ascii="Arial" w:hAnsi="Arial" w:cs="Arial"/>
          <w:color w:val="000000"/>
        </w:rPr>
        <w:t>Województwo Lubelskie</w:t>
      </w:r>
      <w:r w:rsidRPr="00602FAE">
        <w:rPr>
          <w:rFonts w:ascii="Arial" w:hAnsi="Arial" w:cs="Arial"/>
          <w:color w:val="000000"/>
        </w:rPr>
        <w:t xml:space="preserve"> zastrzega sobie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Pr="00602FAE">
        <w:rPr>
          <w:rFonts w:ascii="Arial" w:hAnsi="Arial" w:cs="Arial"/>
          <w:color w:val="000000"/>
        </w:rPr>
        <w:t>prawo do wyrywkowego sprawdzania obecności uczestników podczas Wyjazdu poprzez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Pr="00602FAE">
        <w:rPr>
          <w:rFonts w:ascii="Arial" w:hAnsi="Arial" w:cs="Arial"/>
          <w:color w:val="000000"/>
        </w:rPr>
        <w:t>imienne podpisywanie listy obecności.</w:t>
      </w:r>
    </w:p>
    <w:p w14:paraId="3B39AD9D" w14:textId="77777777" w:rsidR="007A3D94" w:rsidRPr="007A3D94" w:rsidRDefault="007A3D94" w:rsidP="007A3D94">
      <w:pPr>
        <w:pStyle w:val="Akapitzlist"/>
        <w:rPr>
          <w:rFonts w:ascii="Arial" w:hAnsi="Arial" w:cs="Arial"/>
          <w:color w:val="000000"/>
        </w:rPr>
      </w:pPr>
    </w:p>
    <w:p w14:paraId="02ECB753" w14:textId="7C1E00E6" w:rsidR="00364AE4" w:rsidRPr="00BB136F" w:rsidRDefault="00364AE4" w:rsidP="00BB13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36F">
        <w:rPr>
          <w:rFonts w:ascii="Arial" w:hAnsi="Arial" w:cs="Arial"/>
          <w:color w:val="000000"/>
        </w:rPr>
        <w:t xml:space="preserve">Uczestnik Wyjazdu zobowiązuje </w:t>
      </w:r>
      <w:r w:rsidR="00BB136F" w:rsidRPr="00BB136F">
        <w:rPr>
          <w:rFonts w:ascii="Arial" w:hAnsi="Arial" w:cs="Arial"/>
          <w:color w:val="000000"/>
        </w:rPr>
        <w:t xml:space="preserve">do </w:t>
      </w:r>
      <w:r w:rsidR="00BB136F" w:rsidRPr="00BB136F">
        <w:rPr>
          <w:rFonts w:ascii="Arial" w:hAnsi="Arial" w:cs="Arial"/>
        </w:rPr>
        <w:t xml:space="preserve"> </w:t>
      </w:r>
      <w:r w:rsidR="00BB136F" w:rsidRPr="007A3D94">
        <w:rPr>
          <w:rFonts w:ascii="Arial" w:hAnsi="Arial" w:cs="Arial"/>
          <w:iCs/>
        </w:rPr>
        <w:t>nawią</w:t>
      </w:r>
      <w:r w:rsidR="00BB136F">
        <w:rPr>
          <w:rFonts w:ascii="Arial" w:hAnsi="Arial" w:cs="Arial"/>
          <w:iCs/>
        </w:rPr>
        <w:t>zania</w:t>
      </w:r>
      <w:r w:rsidR="00BB136F" w:rsidRPr="007A3D94">
        <w:rPr>
          <w:rFonts w:ascii="Arial" w:hAnsi="Arial" w:cs="Arial"/>
          <w:iCs/>
        </w:rPr>
        <w:t xml:space="preserve"> współprac</w:t>
      </w:r>
      <w:r w:rsidR="00BB136F">
        <w:rPr>
          <w:rFonts w:ascii="Arial" w:hAnsi="Arial" w:cs="Arial"/>
          <w:iCs/>
        </w:rPr>
        <w:t>y</w:t>
      </w:r>
      <w:r w:rsidR="00BB136F" w:rsidRPr="007A3D94">
        <w:rPr>
          <w:rFonts w:ascii="Arial" w:hAnsi="Arial" w:cs="Arial"/>
          <w:iCs/>
        </w:rPr>
        <w:t xml:space="preserve"> z partnerem zagranicznym oraz rozpocz</w:t>
      </w:r>
      <w:r w:rsidR="00BB136F">
        <w:rPr>
          <w:rFonts w:ascii="Arial" w:hAnsi="Arial" w:cs="Arial"/>
          <w:iCs/>
        </w:rPr>
        <w:t>ęcia</w:t>
      </w:r>
      <w:r w:rsidR="00BB136F" w:rsidRPr="007A3D94">
        <w:rPr>
          <w:rFonts w:ascii="Arial" w:hAnsi="Arial" w:cs="Arial"/>
          <w:iCs/>
        </w:rPr>
        <w:t xml:space="preserve"> sprzedaż</w:t>
      </w:r>
      <w:r w:rsidR="00BB136F">
        <w:rPr>
          <w:rFonts w:ascii="Arial" w:hAnsi="Arial" w:cs="Arial"/>
          <w:iCs/>
        </w:rPr>
        <w:t>y</w:t>
      </w:r>
      <w:r w:rsidR="00BB136F" w:rsidRPr="007A3D94">
        <w:rPr>
          <w:rFonts w:ascii="Arial" w:hAnsi="Arial" w:cs="Arial"/>
          <w:iCs/>
        </w:rPr>
        <w:t xml:space="preserve"> swoich produktów / usług na nowym rynku zagranicznym (na którym do tej pory nie prowadziły sprzedaży), a następnie w terminie 6 miesięcy od zakończenia Wyjazdu złoż</w:t>
      </w:r>
      <w:r w:rsidR="00BB136F">
        <w:rPr>
          <w:rFonts w:ascii="Arial" w:hAnsi="Arial" w:cs="Arial"/>
          <w:iCs/>
        </w:rPr>
        <w:t>enia</w:t>
      </w:r>
      <w:r w:rsidR="00BB136F" w:rsidRPr="007A3D94">
        <w:rPr>
          <w:rFonts w:ascii="Arial" w:hAnsi="Arial" w:cs="Arial"/>
          <w:iCs/>
        </w:rPr>
        <w:t xml:space="preserve"> pisemne</w:t>
      </w:r>
      <w:r w:rsidR="00BB136F">
        <w:rPr>
          <w:rFonts w:ascii="Arial" w:hAnsi="Arial" w:cs="Arial"/>
          <w:iCs/>
        </w:rPr>
        <w:t>go</w:t>
      </w:r>
      <w:r w:rsidR="00BB136F" w:rsidRPr="007A3D94">
        <w:rPr>
          <w:rFonts w:ascii="Arial" w:hAnsi="Arial" w:cs="Arial"/>
          <w:iCs/>
        </w:rPr>
        <w:t xml:space="preserve"> oświadczeni</w:t>
      </w:r>
      <w:r w:rsidR="00BB136F">
        <w:rPr>
          <w:rFonts w:ascii="Arial" w:hAnsi="Arial" w:cs="Arial"/>
          <w:iCs/>
        </w:rPr>
        <w:t>a</w:t>
      </w:r>
      <w:r w:rsidR="00BB136F" w:rsidRPr="007A3D94">
        <w:rPr>
          <w:rFonts w:ascii="Arial" w:hAnsi="Arial" w:cs="Arial"/>
          <w:iCs/>
        </w:rPr>
        <w:t xml:space="preserve"> stanowiące</w:t>
      </w:r>
      <w:r w:rsidR="00BB136F">
        <w:rPr>
          <w:rFonts w:ascii="Arial" w:hAnsi="Arial" w:cs="Arial"/>
          <w:iCs/>
        </w:rPr>
        <w:t>go</w:t>
      </w:r>
      <w:r w:rsidR="00BB136F" w:rsidRPr="007A3D94">
        <w:rPr>
          <w:rFonts w:ascii="Arial" w:hAnsi="Arial" w:cs="Arial"/>
          <w:iCs/>
        </w:rPr>
        <w:t xml:space="preserve"> załącznik nr 10 do Regulaminu</w:t>
      </w:r>
      <w:r w:rsidR="00BB136F">
        <w:rPr>
          <w:rFonts w:ascii="Arial" w:hAnsi="Arial" w:cs="Arial"/>
        </w:rPr>
        <w:t>.</w:t>
      </w:r>
      <w:r w:rsidR="00832106">
        <w:rPr>
          <w:rStyle w:val="Odwoanieprzypisudolnego"/>
          <w:rFonts w:ascii="Arial" w:hAnsi="Arial" w:cs="Arial"/>
        </w:rPr>
        <w:footnoteReference w:id="11"/>
      </w:r>
    </w:p>
    <w:p w14:paraId="58687C76" w14:textId="77777777" w:rsidR="00364AE4" w:rsidRPr="007A3D94" w:rsidRDefault="00364AE4" w:rsidP="007A3D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</w:p>
    <w:p w14:paraId="11847B2B" w14:textId="54C62E07" w:rsidR="00364AE4" w:rsidRPr="007A3D94" w:rsidRDefault="00364AE4" w:rsidP="00364A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W przypadku nie spełnienia obowiązku, o którym mowa w ust. 3 Uczestnik wyjazdu zobowiązany jest  </w:t>
      </w:r>
      <w:r w:rsidRPr="00602FAE">
        <w:rPr>
          <w:rFonts w:ascii="Arial" w:hAnsi="Arial" w:cs="Arial"/>
          <w:color w:val="000000"/>
        </w:rPr>
        <w:t>do zwrotu 100% kwoty określonej w</w:t>
      </w:r>
      <w:r>
        <w:rPr>
          <w:rFonts w:ascii="Arial" w:hAnsi="Arial" w:cs="Arial"/>
          <w:color w:val="000000"/>
        </w:rPr>
        <w:t> </w:t>
      </w:r>
      <w:r w:rsidRPr="00602FAE">
        <w:rPr>
          <w:rFonts w:ascii="Arial" w:hAnsi="Arial" w:cs="Arial"/>
          <w:color w:val="000000"/>
        </w:rPr>
        <w:t>niniejszej umowie.</w:t>
      </w:r>
    </w:p>
    <w:p w14:paraId="665D96A7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696A7F" w14:textId="0470064E" w:rsidR="00B029FA" w:rsidRPr="004C67C9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 xml:space="preserve">W ciągu 14 dni od zakończenia Wyjazdu </w:t>
      </w:r>
      <w:r w:rsidR="00994375">
        <w:rPr>
          <w:rFonts w:ascii="Arial" w:hAnsi="Arial" w:cs="Arial"/>
          <w:color w:val="000000"/>
        </w:rPr>
        <w:t>Przedsiębiorca</w:t>
      </w:r>
      <w:r w:rsidRPr="004C67C9">
        <w:rPr>
          <w:rFonts w:ascii="Arial" w:hAnsi="Arial" w:cs="Arial"/>
          <w:color w:val="000000"/>
        </w:rPr>
        <w:t xml:space="preserve"> ma obowiązek </w:t>
      </w:r>
      <w:r w:rsidR="009E3422" w:rsidRPr="004C67C9">
        <w:rPr>
          <w:rFonts w:ascii="Arial" w:hAnsi="Arial" w:cs="Arial"/>
          <w:color w:val="000000"/>
        </w:rPr>
        <w:t>złożenia</w:t>
      </w:r>
      <w:r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>Sprawozdania</w:t>
      </w:r>
      <w:r w:rsidR="009E3422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merytorycznego </w:t>
      </w:r>
      <w:r w:rsidRPr="004C67C9">
        <w:rPr>
          <w:rFonts w:ascii="Arial" w:hAnsi="Arial" w:cs="Arial"/>
          <w:color w:val="000000"/>
        </w:rPr>
        <w:t xml:space="preserve">wg wzoru określonego w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 xml:space="preserve">czniku nr 3 </w:t>
      </w:r>
      <w:r w:rsidRPr="004C67C9">
        <w:rPr>
          <w:rFonts w:ascii="Arial" w:hAnsi="Arial" w:cs="Arial"/>
          <w:color w:val="000000"/>
        </w:rPr>
        <w:t>do Regulaminu – w formie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elektronicznej, a następnie w postaci oryginału. W przypadku niedopełnienia tego obowiązku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przez Uczestnika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obci</w:t>
      </w:r>
      <w:r w:rsidR="009E3422" w:rsidRPr="004C67C9">
        <w:rPr>
          <w:rFonts w:ascii="Arial" w:hAnsi="Arial" w:cs="Arial"/>
          <w:color w:val="000000"/>
        </w:rPr>
        <w:t>ąż</w:t>
      </w:r>
      <w:r w:rsidRPr="004C67C9">
        <w:rPr>
          <w:rFonts w:ascii="Arial" w:hAnsi="Arial" w:cs="Arial"/>
          <w:color w:val="000000"/>
        </w:rPr>
        <w:t>y go kosztami organizacji Wyja</w:t>
      </w:r>
      <w:r w:rsidR="005639E4">
        <w:rPr>
          <w:rFonts w:ascii="Arial" w:hAnsi="Arial" w:cs="Arial"/>
          <w:color w:val="000000"/>
        </w:rPr>
        <w:t>zdu odpowiednio do jego udziału</w:t>
      </w:r>
      <w:r w:rsidRPr="004C67C9">
        <w:rPr>
          <w:rFonts w:ascii="Arial" w:hAnsi="Arial" w:cs="Arial"/>
          <w:color w:val="000000"/>
        </w:rPr>
        <w:t>, w</w:t>
      </w:r>
      <w:r w:rsidR="005407B4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wysokości 100% kwoty ujętej w niniejszej umowie</w:t>
      </w:r>
      <w:r w:rsidRPr="004C67C9">
        <w:rPr>
          <w:rFonts w:ascii="Arial" w:hAnsi="Arial" w:cs="Arial"/>
          <w:i/>
          <w:iCs/>
          <w:color w:val="000000"/>
        </w:rPr>
        <w:t>.</w:t>
      </w:r>
    </w:p>
    <w:p w14:paraId="7A275E34" w14:textId="77777777" w:rsidR="009E3422" w:rsidRPr="004C67C9" w:rsidRDefault="009E3422" w:rsidP="009E34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5355E973" w14:textId="38CD9CB3" w:rsidR="00665770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Brak sprawozdania spowoduje automatyczne odrzucenie wniosków o udział w</w:t>
      </w:r>
      <w:r w:rsidR="005407B4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kolejnych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wydarzeniach promocyjnych organizowanych przez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w ramach </w:t>
      </w:r>
      <w:r w:rsidR="009E3422" w:rsidRPr="004C67C9">
        <w:rPr>
          <w:rFonts w:ascii="Arial" w:hAnsi="Arial" w:cs="Arial"/>
          <w:color w:val="000000"/>
        </w:rPr>
        <w:t>projektu „Marketing Gospodarczy Województwa Lubelskiego</w:t>
      </w:r>
      <w:r w:rsidR="007F302F">
        <w:rPr>
          <w:rFonts w:ascii="Arial" w:hAnsi="Arial" w:cs="Arial"/>
          <w:color w:val="000000"/>
        </w:rPr>
        <w:t xml:space="preserve"> II</w:t>
      </w:r>
      <w:r w:rsidR="009E3422" w:rsidRPr="004C67C9">
        <w:rPr>
          <w:rFonts w:ascii="Arial" w:hAnsi="Arial" w:cs="Arial"/>
          <w:color w:val="000000"/>
        </w:rPr>
        <w:t xml:space="preserve">”. </w:t>
      </w:r>
    </w:p>
    <w:p w14:paraId="21E9C4A9" w14:textId="77777777" w:rsidR="009239AD" w:rsidRDefault="009239AD" w:rsidP="009239AD">
      <w:pPr>
        <w:pStyle w:val="Akapitzlist"/>
        <w:rPr>
          <w:rFonts w:ascii="Arial" w:hAnsi="Arial" w:cs="Arial"/>
          <w:color w:val="000000"/>
        </w:rPr>
      </w:pPr>
    </w:p>
    <w:p w14:paraId="202A3FBE" w14:textId="34ED8F4F" w:rsidR="009239AD" w:rsidRPr="005810C7" w:rsidRDefault="009239AD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375">
        <w:rPr>
          <w:rFonts w:ascii="Arial" w:hAnsi="Arial" w:cs="Arial"/>
          <w:bCs/>
        </w:rPr>
        <w:t>Uczestnik Wyjazdu ma obowi</w:t>
      </w:r>
      <w:r w:rsidRPr="00994375">
        <w:rPr>
          <w:rFonts w:ascii="Arial" w:eastAsia="T3Font_0" w:hAnsi="Arial" w:cs="Arial"/>
        </w:rPr>
        <w:t>ą</w:t>
      </w:r>
      <w:r w:rsidRPr="00994375">
        <w:rPr>
          <w:rFonts w:ascii="Arial" w:hAnsi="Arial" w:cs="Arial"/>
          <w:bCs/>
        </w:rPr>
        <w:t xml:space="preserve">zek składania </w:t>
      </w:r>
      <w:r w:rsidRPr="00994375">
        <w:rPr>
          <w:rFonts w:ascii="Arial" w:hAnsi="Arial" w:cs="Arial"/>
        </w:rPr>
        <w:t>drog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elektroniczn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lub poczt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tradycyjn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 xml:space="preserve">wypełnionych </w:t>
      </w:r>
      <w:r w:rsidRPr="00994375">
        <w:rPr>
          <w:rFonts w:ascii="Arial" w:hAnsi="Arial" w:cs="Arial"/>
          <w:bCs/>
        </w:rPr>
        <w:t>ankiet dotyczących ewaluacji efektów Wyjazdu,</w:t>
      </w:r>
      <w:r w:rsidRPr="005810C7">
        <w:rPr>
          <w:rFonts w:ascii="Arial" w:hAnsi="Arial" w:cs="Arial"/>
          <w:b/>
          <w:bCs/>
        </w:rPr>
        <w:t xml:space="preserve"> </w:t>
      </w:r>
      <w:r w:rsidRPr="005810C7">
        <w:rPr>
          <w:rFonts w:ascii="Arial" w:hAnsi="Arial" w:cs="Arial"/>
        </w:rPr>
        <w:t>wysyłanych do Uczestników Wyjazdu przez Województwo Lubelskie drogą elektroniczną. Ankiety te nie s</w:t>
      </w:r>
      <w:r w:rsidRPr="005810C7">
        <w:rPr>
          <w:rFonts w:ascii="Arial" w:eastAsia="T3Font_0" w:hAnsi="Arial" w:cs="Arial"/>
        </w:rPr>
        <w:t xml:space="preserve">ą </w:t>
      </w:r>
      <w:r w:rsidRPr="005810C7">
        <w:rPr>
          <w:rFonts w:ascii="Arial" w:hAnsi="Arial" w:cs="Arial"/>
        </w:rPr>
        <w:t>to</w:t>
      </w:r>
      <w:r w:rsidRPr="005810C7">
        <w:rPr>
          <w:rFonts w:ascii="Arial" w:eastAsia="T3Font_0" w:hAnsi="Arial" w:cs="Arial"/>
        </w:rPr>
        <w:t>ż</w:t>
      </w:r>
      <w:r w:rsidRPr="005810C7">
        <w:rPr>
          <w:rFonts w:ascii="Arial" w:hAnsi="Arial" w:cs="Arial"/>
        </w:rPr>
        <w:t>same ze sprawozdaniem z uczestnictwa w Wyjeździe</w:t>
      </w:r>
      <w:r w:rsidR="00BF3991">
        <w:rPr>
          <w:rFonts w:ascii="Arial" w:hAnsi="Arial" w:cs="Arial"/>
        </w:rPr>
        <w:t>, o którym mowa w</w:t>
      </w:r>
      <w:r w:rsidR="005407B4">
        <w:rPr>
          <w:rFonts w:ascii="Arial" w:hAnsi="Arial" w:cs="Arial"/>
        </w:rPr>
        <w:t> </w:t>
      </w:r>
      <w:r w:rsidR="00BF3991">
        <w:rPr>
          <w:rFonts w:ascii="Arial" w:hAnsi="Arial" w:cs="Arial"/>
        </w:rPr>
        <w:t>ust.</w:t>
      </w:r>
      <w:r w:rsidR="005407B4">
        <w:rPr>
          <w:rFonts w:ascii="Arial" w:hAnsi="Arial" w:cs="Arial"/>
        </w:rPr>
        <w:t> </w:t>
      </w:r>
      <w:r w:rsidR="00BF3991">
        <w:rPr>
          <w:rFonts w:ascii="Arial" w:hAnsi="Arial" w:cs="Arial"/>
        </w:rPr>
        <w:t>3</w:t>
      </w:r>
      <w:r w:rsidRPr="005810C7">
        <w:rPr>
          <w:rFonts w:ascii="Arial" w:hAnsi="Arial" w:cs="Arial"/>
        </w:rPr>
        <w:t>.</w:t>
      </w:r>
    </w:p>
    <w:p w14:paraId="0FDC2648" w14:textId="77777777" w:rsidR="002C2CBE" w:rsidRPr="00B00495" w:rsidRDefault="002C2CBE" w:rsidP="002C2C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BB54BDC" w14:textId="60C2316A" w:rsidR="00665770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trakcie </w:t>
      </w:r>
      <w:r w:rsidR="00183DD5">
        <w:rPr>
          <w:rFonts w:ascii="Arial" w:hAnsi="Arial" w:cs="Arial"/>
          <w:color w:val="000000"/>
        </w:rPr>
        <w:t xml:space="preserve">Wyjazdu </w:t>
      </w:r>
      <w:r w:rsidRPr="004C67C9">
        <w:rPr>
          <w:rFonts w:ascii="Arial" w:hAnsi="Arial" w:cs="Arial"/>
          <w:color w:val="000000"/>
        </w:rPr>
        <w:t xml:space="preserve">mogą być </w:t>
      </w:r>
      <w:r w:rsidR="00665770" w:rsidRPr="004C67C9">
        <w:rPr>
          <w:rFonts w:ascii="Arial" w:hAnsi="Arial" w:cs="Arial"/>
          <w:color w:val="000000"/>
        </w:rPr>
        <w:t>wykonywane</w:t>
      </w:r>
      <w:r w:rsidR="006265D5">
        <w:rPr>
          <w:rFonts w:ascii="Arial" w:hAnsi="Arial" w:cs="Arial"/>
          <w:color w:val="000000"/>
        </w:rPr>
        <w:t xml:space="preserve"> zdjęcia i nagrania, na co Uczestnik Wyjazdu wyraża zgodę.</w:t>
      </w:r>
      <w:r w:rsidRPr="004C67C9">
        <w:rPr>
          <w:rFonts w:ascii="Arial" w:hAnsi="Arial" w:cs="Arial"/>
          <w:color w:val="000000"/>
        </w:rPr>
        <w:t xml:space="preserve"> </w:t>
      </w:r>
      <w:r w:rsidR="00B7723D">
        <w:rPr>
          <w:rFonts w:ascii="Arial" w:hAnsi="Arial" w:cs="Arial"/>
          <w:color w:val="000000"/>
        </w:rPr>
        <w:t>Uczestnik wyraża zgodę aby n</w:t>
      </w:r>
      <w:r w:rsidRPr="004C67C9">
        <w:rPr>
          <w:rFonts w:ascii="Arial" w:hAnsi="Arial" w:cs="Arial"/>
          <w:color w:val="000000"/>
        </w:rPr>
        <w:t>agrania</w:t>
      </w:r>
      <w:r w:rsidR="006265D5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i zdjęcia ukazujące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logotypy, znaki handlowe</w:t>
      </w:r>
      <w:r w:rsidR="00BB101F">
        <w:rPr>
          <w:rFonts w:ascii="Arial" w:hAnsi="Arial" w:cs="Arial"/>
          <w:color w:val="000000"/>
        </w:rPr>
        <w:t xml:space="preserve"> itp.</w:t>
      </w:r>
      <w:r w:rsidR="006265D5">
        <w:rPr>
          <w:rFonts w:ascii="Arial" w:hAnsi="Arial" w:cs="Arial"/>
          <w:color w:val="000000"/>
        </w:rPr>
        <w:t xml:space="preserve"> U</w:t>
      </w:r>
      <w:r w:rsidR="00665770" w:rsidRPr="004C67C9">
        <w:rPr>
          <w:rFonts w:ascii="Arial" w:hAnsi="Arial" w:cs="Arial"/>
          <w:color w:val="000000"/>
        </w:rPr>
        <w:t>czestników Wyjazdu</w:t>
      </w:r>
      <w:r w:rsidR="00B7723D">
        <w:rPr>
          <w:rFonts w:ascii="Arial" w:hAnsi="Arial" w:cs="Arial"/>
          <w:color w:val="000000"/>
        </w:rPr>
        <w:t>, ich przedstawicieli</w:t>
      </w:r>
      <w:r w:rsidR="00665770" w:rsidRPr="004C67C9">
        <w:rPr>
          <w:rFonts w:ascii="Arial" w:hAnsi="Arial" w:cs="Arial"/>
          <w:color w:val="000000"/>
        </w:rPr>
        <w:t xml:space="preserve"> mog</w:t>
      </w:r>
      <w:r w:rsidR="00B7723D">
        <w:rPr>
          <w:rFonts w:ascii="Arial" w:hAnsi="Arial" w:cs="Arial"/>
          <w:color w:val="000000"/>
        </w:rPr>
        <w:t>ły</w:t>
      </w:r>
      <w:r w:rsidR="00665770" w:rsidRPr="004C67C9">
        <w:rPr>
          <w:rFonts w:ascii="Arial" w:hAnsi="Arial" w:cs="Arial"/>
          <w:color w:val="000000"/>
        </w:rPr>
        <w:t xml:space="preserve"> być uż</w:t>
      </w:r>
      <w:r w:rsidRPr="004C67C9">
        <w:rPr>
          <w:rFonts w:ascii="Arial" w:hAnsi="Arial" w:cs="Arial"/>
          <w:color w:val="000000"/>
        </w:rPr>
        <w:t>ywane w</w:t>
      </w:r>
      <w:r w:rsidR="00B33AFA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celu promocji wydarzenia w</w:t>
      </w:r>
      <w:r w:rsidR="00665770" w:rsidRPr="004C67C9">
        <w:rPr>
          <w:rFonts w:ascii="Arial" w:hAnsi="Arial" w:cs="Arial"/>
          <w:color w:val="000000"/>
        </w:rPr>
        <w:t xml:space="preserve"> róż</w:t>
      </w:r>
      <w:r w:rsidRPr="004C67C9">
        <w:rPr>
          <w:rFonts w:ascii="Arial" w:hAnsi="Arial" w:cs="Arial"/>
          <w:color w:val="000000"/>
        </w:rPr>
        <w:t>nych mediach (dokumenty, telewizja, Intern</w:t>
      </w:r>
      <w:r w:rsidR="00665770" w:rsidRPr="004C67C9">
        <w:rPr>
          <w:rFonts w:ascii="Arial" w:hAnsi="Arial" w:cs="Arial"/>
          <w:color w:val="000000"/>
        </w:rPr>
        <w:t>et itp.) Uczestnik Wyjazdu wyraż</w:t>
      </w:r>
      <w:r w:rsidRPr="004C67C9">
        <w:rPr>
          <w:rFonts w:ascii="Arial" w:hAnsi="Arial" w:cs="Arial"/>
          <w:color w:val="000000"/>
        </w:rPr>
        <w:t>a zgodę na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="0080173F">
        <w:rPr>
          <w:rFonts w:ascii="Arial" w:hAnsi="Arial" w:cs="Arial"/>
          <w:color w:val="000000"/>
        </w:rPr>
        <w:t xml:space="preserve">wykorzystanie wizerunku oraz </w:t>
      </w:r>
      <w:r w:rsidRPr="004C67C9">
        <w:rPr>
          <w:rFonts w:ascii="Arial" w:hAnsi="Arial" w:cs="Arial"/>
          <w:color w:val="000000"/>
        </w:rPr>
        <w:t xml:space="preserve">publikowanie przez </w:t>
      </w:r>
      <w:r w:rsidR="00665770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artykułów prasowych, zdjęć, informacji </w:t>
      </w:r>
      <w:r w:rsidR="002F4217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o produktach oraz broszur przed,</w:t>
      </w:r>
      <w:r w:rsidR="006265D5">
        <w:rPr>
          <w:rFonts w:ascii="Arial" w:hAnsi="Arial" w:cs="Arial"/>
          <w:color w:val="000000"/>
        </w:rPr>
        <w:t xml:space="preserve"> w trakcie</w:t>
      </w:r>
      <w:r w:rsidR="002F4217">
        <w:rPr>
          <w:rFonts w:ascii="Arial" w:hAnsi="Arial" w:cs="Arial"/>
          <w:color w:val="000000"/>
        </w:rPr>
        <w:t xml:space="preserve"> </w:t>
      </w:r>
      <w:r w:rsidR="006265D5">
        <w:rPr>
          <w:rFonts w:ascii="Arial" w:hAnsi="Arial" w:cs="Arial"/>
          <w:color w:val="000000"/>
        </w:rPr>
        <w:t>i po Wyjeździe</w:t>
      </w:r>
      <w:r w:rsidR="00665770" w:rsidRPr="004C67C9">
        <w:rPr>
          <w:rFonts w:ascii="Arial" w:hAnsi="Arial" w:cs="Arial"/>
          <w:color w:val="000000"/>
        </w:rPr>
        <w:t>, jeż</w:t>
      </w:r>
      <w:r w:rsidRPr="004C67C9">
        <w:rPr>
          <w:rFonts w:ascii="Arial" w:hAnsi="Arial" w:cs="Arial"/>
          <w:color w:val="000000"/>
        </w:rPr>
        <w:t xml:space="preserve">eli działania te </w:t>
      </w:r>
      <w:r w:rsidR="0076233C">
        <w:rPr>
          <w:rFonts w:ascii="Arial" w:hAnsi="Arial" w:cs="Arial"/>
          <w:color w:val="000000"/>
        </w:rPr>
        <w:t>będą miały</w:t>
      </w:r>
      <w:r w:rsidRPr="004C67C9">
        <w:rPr>
          <w:rFonts w:ascii="Arial" w:hAnsi="Arial" w:cs="Arial"/>
          <w:color w:val="000000"/>
        </w:rPr>
        <w:t xml:space="preserve"> na celu </w:t>
      </w:r>
      <w:r w:rsidR="0076233C">
        <w:rPr>
          <w:rFonts w:ascii="Arial" w:hAnsi="Arial" w:cs="Arial"/>
          <w:color w:val="000000"/>
        </w:rPr>
        <w:t>propagowanie Wyjazdu i/lub U</w:t>
      </w:r>
      <w:r w:rsidRPr="004C67C9">
        <w:rPr>
          <w:rFonts w:ascii="Arial" w:hAnsi="Arial" w:cs="Arial"/>
          <w:color w:val="000000"/>
        </w:rPr>
        <w:t>czestnika.</w:t>
      </w:r>
    </w:p>
    <w:p w14:paraId="452BF723" w14:textId="77777777" w:rsidR="002C2CBE" w:rsidRPr="002C2CBE" w:rsidRDefault="002C2CBE" w:rsidP="0063709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2B4C6BE" w14:textId="77777777" w:rsidR="00B029FA" w:rsidRPr="004C67C9" w:rsidRDefault="00F952B5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Uczestnik Wyjazdu oświadcza</w:t>
      </w:r>
      <w:r w:rsidR="00665770" w:rsidRPr="004C67C9">
        <w:rPr>
          <w:rFonts w:ascii="Arial" w:hAnsi="Arial" w:cs="Arial"/>
          <w:color w:val="000000"/>
        </w:rPr>
        <w:t>, ż</w:t>
      </w:r>
      <w:r w:rsidR="00B029FA" w:rsidRPr="004C67C9">
        <w:rPr>
          <w:rFonts w:ascii="Arial" w:hAnsi="Arial" w:cs="Arial"/>
          <w:color w:val="000000"/>
        </w:rPr>
        <w:t>e</w:t>
      </w:r>
      <w:r w:rsidR="00181152">
        <w:rPr>
          <w:rFonts w:ascii="Arial" w:hAnsi="Arial" w:cs="Arial"/>
          <w:color w:val="000000"/>
        </w:rPr>
        <w:t>:</w:t>
      </w:r>
      <w:r w:rsidR="00B029FA" w:rsidRPr="004C67C9">
        <w:rPr>
          <w:rFonts w:ascii="Arial" w:hAnsi="Arial" w:cs="Arial"/>
          <w:color w:val="000000"/>
        </w:rPr>
        <w:t xml:space="preserve"> </w:t>
      </w:r>
    </w:p>
    <w:p w14:paraId="2C393660" w14:textId="77777777" w:rsid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779">
        <w:rPr>
          <w:rFonts w:ascii="Arial" w:hAnsi="Arial" w:cs="Arial"/>
          <w:color w:val="000000"/>
        </w:rPr>
        <w:t xml:space="preserve">wszystkie elementy graficzne, projekty oraz zdjęcia przekazane przez Uczestnika do Urzędu Marszałkowskiego Województwa Lubelskiego w Lublinie </w:t>
      </w:r>
      <w:r w:rsidR="00B029FA" w:rsidRPr="00747779">
        <w:rPr>
          <w:rFonts w:ascii="Arial" w:hAnsi="Arial" w:cs="Arial"/>
          <w:color w:val="000000"/>
        </w:rPr>
        <w:t>stanowią materiał oryginalny,</w:t>
      </w:r>
      <w:r w:rsidRPr="00747779">
        <w:rPr>
          <w:rFonts w:ascii="Arial" w:hAnsi="Arial" w:cs="Arial"/>
          <w:color w:val="000000"/>
        </w:rPr>
        <w:t xml:space="preserve"> </w:t>
      </w:r>
      <w:r w:rsidR="00B029FA" w:rsidRPr="00747779">
        <w:rPr>
          <w:rFonts w:ascii="Arial" w:hAnsi="Arial" w:cs="Arial"/>
          <w:color w:val="000000"/>
        </w:rPr>
        <w:t>są op</w:t>
      </w:r>
      <w:r w:rsidRPr="00747779">
        <w:rPr>
          <w:rFonts w:ascii="Arial" w:hAnsi="Arial" w:cs="Arial"/>
          <w:color w:val="000000"/>
        </w:rPr>
        <w:t xml:space="preserve">łacone przez Uczestnika Wyjazdu i </w:t>
      </w:r>
      <w:r w:rsidR="00B029FA" w:rsidRPr="00747779">
        <w:rPr>
          <w:rFonts w:ascii="Arial" w:hAnsi="Arial" w:cs="Arial"/>
          <w:color w:val="000000"/>
        </w:rPr>
        <w:t>nie stanowią podstawy do pociągnięcia do odpowiedzialności tyt</w:t>
      </w:r>
      <w:r w:rsidR="00E17328" w:rsidRPr="00747779">
        <w:rPr>
          <w:rFonts w:ascii="Arial" w:hAnsi="Arial" w:cs="Arial"/>
          <w:color w:val="000000"/>
        </w:rPr>
        <w:t>u</w:t>
      </w:r>
      <w:r w:rsidRPr="00747779">
        <w:rPr>
          <w:rFonts w:ascii="Arial" w:hAnsi="Arial" w:cs="Arial"/>
          <w:color w:val="000000"/>
        </w:rPr>
        <w:t>łem naruszenia praw autorskich,</w:t>
      </w:r>
    </w:p>
    <w:p w14:paraId="29E7C210" w14:textId="77777777" w:rsidR="00E71756" w:rsidRP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723D">
        <w:rPr>
          <w:rFonts w:ascii="Arial" w:hAnsi="Arial" w:cs="Arial"/>
          <w:color w:val="000000"/>
        </w:rPr>
        <w:t>posiada wszelkie prawa do dostarczonych elementów graficznych, projektów oraz zdjęć, w tym do znaków towarowych i utworów w nich wykorzystanych oraz, że ponosić będzie całkowitą odpowiedzialność z tytułu ewentualnych roszczeń osób trzecich związanych z naruszeniem praw własności intelektualnej i przemysłowej lub dóbr osobistych, w tym zakresie.</w:t>
      </w:r>
    </w:p>
    <w:p w14:paraId="3B0CBAB3" w14:textId="4BF7D00C" w:rsidR="005639E4" w:rsidRDefault="003B3226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 xml:space="preserve">Uczestnik </w:t>
      </w:r>
      <w:r w:rsidR="00994375">
        <w:rPr>
          <w:rFonts w:ascii="Arial" w:hAnsi="Arial" w:cs="Arial"/>
        </w:rPr>
        <w:t>W</w:t>
      </w:r>
      <w:r w:rsidRPr="004A1043">
        <w:rPr>
          <w:rFonts w:ascii="Arial" w:hAnsi="Arial" w:cs="Arial"/>
        </w:rPr>
        <w:t>yjazdu</w:t>
      </w:r>
      <w:r w:rsidR="002606C1" w:rsidRPr="004A1043">
        <w:rPr>
          <w:rFonts w:ascii="Arial" w:hAnsi="Arial" w:cs="Arial"/>
        </w:rPr>
        <w:t xml:space="preserve"> zobo</w:t>
      </w:r>
      <w:r w:rsidRPr="004A1043">
        <w:rPr>
          <w:rFonts w:ascii="Arial" w:hAnsi="Arial" w:cs="Arial"/>
        </w:rPr>
        <w:t>wiązany jest</w:t>
      </w:r>
      <w:r w:rsidR="002606C1" w:rsidRPr="004A1043">
        <w:rPr>
          <w:rFonts w:ascii="Arial" w:hAnsi="Arial" w:cs="Arial"/>
        </w:rPr>
        <w:t xml:space="preserve"> do informowania, że </w:t>
      </w:r>
      <w:r w:rsidRPr="004A1043">
        <w:rPr>
          <w:rFonts w:ascii="Arial" w:hAnsi="Arial" w:cs="Arial"/>
        </w:rPr>
        <w:t xml:space="preserve">wyjazd </w:t>
      </w:r>
      <w:r w:rsidR="002606C1" w:rsidRPr="004A1043">
        <w:rPr>
          <w:rFonts w:ascii="Arial" w:hAnsi="Arial" w:cs="Arial"/>
        </w:rPr>
        <w:t>został sfinansowany w ramach Projektu „Marketing Gospodarczy Województwa Lubelskiego II” finansowanego ze środków Regionalnego Programu Operacyjnego Województwa Lubelskiego na lata 2014-2020, Oś Priorytetowa 3, Konkurencyjność Przedsiębiorstw, Działanie 3.6 Marketing Gospodarczy</w:t>
      </w:r>
      <w:r w:rsidR="005639E4">
        <w:rPr>
          <w:rFonts w:ascii="Arial" w:hAnsi="Arial" w:cs="Arial"/>
        </w:rPr>
        <w:t xml:space="preserve"> m</w:t>
      </w:r>
      <w:r w:rsidR="002606C1" w:rsidRPr="005639E4">
        <w:rPr>
          <w:rFonts w:ascii="Arial" w:hAnsi="Arial" w:cs="Arial"/>
        </w:rPr>
        <w:t>ając na uwad</w:t>
      </w:r>
      <w:r w:rsidR="004A1043" w:rsidRPr="005639E4">
        <w:rPr>
          <w:rFonts w:ascii="Arial" w:hAnsi="Arial" w:cs="Arial"/>
        </w:rPr>
        <w:t>z</w:t>
      </w:r>
      <w:r w:rsidR="002606C1" w:rsidRPr="005639E4">
        <w:rPr>
          <w:rFonts w:ascii="Arial" w:hAnsi="Arial" w:cs="Arial"/>
        </w:rPr>
        <w:t xml:space="preserve">e </w:t>
      </w:r>
      <w:r w:rsidR="00383FC5">
        <w:rPr>
          <w:rFonts w:ascii="Arial" w:hAnsi="Arial" w:cs="Arial"/>
        </w:rPr>
        <w:t>postanowienia odpowiednich przepisów unijnych, krajowych</w:t>
      </w:r>
      <w:r w:rsidR="002606C1" w:rsidRPr="005639E4">
        <w:rPr>
          <w:rFonts w:ascii="Arial" w:hAnsi="Arial" w:cs="Arial"/>
          <w:i/>
          <w:iCs/>
        </w:rPr>
        <w:t xml:space="preserve"> </w:t>
      </w:r>
      <w:r w:rsidR="002606C1" w:rsidRPr="005639E4">
        <w:rPr>
          <w:rFonts w:ascii="Arial" w:hAnsi="Arial" w:cs="Arial"/>
        </w:rPr>
        <w:t>oraz zgodnie z</w:t>
      </w:r>
      <w:r w:rsidR="00602FAE">
        <w:rPr>
          <w:rFonts w:ascii="Arial" w:hAnsi="Arial" w:cs="Arial"/>
        </w:rPr>
        <w:t> </w:t>
      </w:r>
      <w:r w:rsidR="002606C1" w:rsidRPr="005639E4">
        <w:rPr>
          <w:rFonts w:ascii="Arial" w:hAnsi="Arial" w:cs="Arial"/>
        </w:rPr>
        <w:t xml:space="preserve">instrukcjami i wskazówkami przekazanymi przez Województwo. </w:t>
      </w:r>
    </w:p>
    <w:p w14:paraId="72634B87" w14:textId="77777777" w:rsidR="005639E4" w:rsidRDefault="005639E4" w:rsidP="005639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6556676" w14:textId="77777777" w:rsidR="002606C1" w:rsidRPr="005639E4" w:rsidRDefault="005639E4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Wyjazdu</w:t>
      </w:r>
      <w:r w:rsidR="002606C1" w:rsidRPr="005639E4">
        <w:rPr>
          <w:rFonts w:ascii="Arial" w:hAnsi="Arial" w:cs="Arial"/>
        </w:rPr>
        <w:t xml:space="preserve"> jest zobowiązany w szczególności do:</w:t>
      </w:r>
    </w:p>
    <w:p w14:paraId="7548B6C6" w14:textId="3EB944F5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 xml:space="preserve">oznaczania znakiem Unii Europejskiej, znakiem Funduszy Europejskich oraz oficjalnym logo promocyjnym województwa: wszystkich prowadzonych działań </w:t>
      </w:r>
      <w:r w:rsidRPr="004A1043">
        <w:rPr>
          <w:rFonts w:ascii="Arial" w:hAnsi="Arial" w:cs="Arial"/>
          <w:sz w:val="22"/>
          <w:szCs w:val="22"/>
        </w:rPr>
        <w:lastRenderedPageBreak/>
        <w:t xml:space="preserve">informacyjnych i promocyjnych dotyczących wyjazdu; wszystkich dokumentów związanych z jego realizacją podawanych do wiadomości publicznej; wszystkich dokumentów i materiałów dla osób i podmiotów uczestniczących w </w:t>
      </w:r>
      <w:r w:rsidR="008A559A">
        <w:rPr>
          <w:rFonts w:ascii="Arial" w:hAnsi="Arial" w:cs="Arial"/>
          <w:sz w:val="22"/>
          <w:szCs w:val="22"/>
        </w:rPr>
        <w:t>W</w:t>
      </w:r>
      <w:r w:rsidRPr="004A1043">
        <w:rPr>
          <w:rFonts w:ascii="Arial" w:hAnsi="Arial" w:cs="Arial"/>
          <w:sz w:val="22"/>
          <w:szCs w:val="22"/>
        </w:rPr>
        <w:t>yjeździe</w:t>
      </w:r>
      <w:r w:rsidR="003B6B03">
        <w:rPr>
          <w:rFonts w:ascii="Arial" w:hAnsi="Arial" w:cs="Arial"/>
          <w:sz w:val="22"/>
          <w:szCs w:val="22"/>
        </w:rPr>
        <w:t>,</w:t>
      </w:r>
    </w:p>
    <w:p w14:paraId="0198B814" w14:textId="52718AC8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umieszczania informacji o wyjeździe na stronie internetowej, w przypadku posiadania strony internetowej</w:t>
      </w:r>
      <w:r w:rsidR="003B6B03">
        <w:rPr>
          <w:rFonts w:ascii="Arial" w:hAnsi="Arial" w:cs="Arial"/>
          <w:sz w:val="22"/>
          <w:szCs w:val="22"/>
        </w:rPr>
        <w:t>,</w:t>
      </w:r>
    </w:p>
    <w:p w14:paraId="5ADA8B57" w14:textId="68E5FFF5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przekazywania osobom i podmiotom uczestniczącym w wyjeździe informacji, że projekt uzyskał dofinansowanie przynajmniej w formie odpowiedniego oznakowania</w:t>
      </w:r>
      <w:r w:rsidR="003B6B03">
        <w:rPr>
          <w:rFonts w:ascii="Arial" w:hAnsi="Arial" w:cs="Arial"/>
          <w:sz w:val="22"/>
          <w:szCs w:val="22"/>
        </w:rPr>
        <w:t>,</w:t>
      </w:r>
    </w:p>
    <w:p w14:paraId="2FCF1CA5" w14:textId="73BE9484" w:rsidR="00496246" w:rsidRPr="00602FAE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dokumentowani</w:t>
      </w:r>
      <w:r w:rsidR="0065261F">
        <w:rPr>
          <w:rFonts w:ascii="Arial" w:hAnsi="Arial" w:cs="Arial"/>
          <w:sz w:val="22"/>
          <w:szCs w:val="22"/>
        </w:rPr>
        <w:t>a</w:t>
      </w:r>
      <w:r w:rsidRPr="004A1043">
        <w:rPr>
          <w:rFonts w:ascii="Arial" w:hAnsi="Arial" w:cs="Arial"/>
          <w:sz w:val="22"/>
          <w:szCs w:val="22"/>
        </w:rPr>
        <w:t xml:space="preserve"> działań informacyjnych i promocyjny</w:t>
      </w:r>
      <w:r w:rsidR="00496246">
        <w:rPr>
          <w:rFonts w:ascii="Arial" w:hAnsi="Arial" w:cs="Arial"/>
          <w:sz w:val="22"/>
          <w:szCs w:val="22"/>
        </w:rPr>
        <w:t>ch prowadzonych w ramach wyjazdu.</w:t>
      </w:r>
    </w:p>
    <w:p w14:paraId="378AAF26" w14:textId="4CC850EA" w:rsidR="00E71756" w:rsidRDefault="004A1043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A1043">
        <w:rPr>
          <w:rFonts w:ascii="Arial" w:hAnsi="Arial" w:cs="Arial"/>
          <w:color w:val="000000"/>
        </w:rPr>
        <w:t>Uczestnik Wyjazdu zobowiązuje się do przestrzegania i respektowania prawa obowiązującego w miejscu organizacji Wyjazdu, w tym respektowania obowiązujących obyczajów, regulaminów itp. W związku z powyższym Województwo Lubelskie nie ponosi odpowiedzialności za działania organów władz miejscowych wobec Uczestnika Wyjazdu, które będą skutkowały wykluczeniem Uczestników z udziału w Wyjeździe.</w:t>
      </w:r>
    </w:p>
    <w:p w14:paraId="3BD4F48E" w14:textId="6EAA1AAA" w:rsid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4CD5CE" w14:textId="77777777" w:rsidR="005407B4" w:rsidRP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6E0A09" w14:textId="77777777" w:rsidR="00663B15" w:rsidRPr="004A1043" w:rsidRDefault="001C03D1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§ 6</w:t>
      </w:r>
    </w:p>
    <w:p w14:paraId="3E83F52E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Tajemnica przedsiębiorstwa</w:t>
      </w:r>
    </w:p>
    <w:p w14:paraId="6761AD7D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9499510" w14:textId="77777777" w:rsidR="00B029FA" w:rsidRPr="00BD7AEC" w:rsidRDefault="00665770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D7AEC">
        <w:rPr>
          <w:rFonts w:ascii="Arial" w:hAnsi="Arial" w:cs="Arial"/>
          <w:color w:val="000000"/>
        </w:rPr>
        <w:t>Województwo Lubelskie</w:t>
      </w:r>
      <w:r w:rsidR="00B029FA" w:rsidRPr="00BD7AEC">
        <w:rPr>
          <w:rFonts w:ascii="Arial" w:hAnsi="Arial" w:cs="Arial"/>
          <w:color w:val="000000"/>
        </w:rPr>
        <w:t xml:space="preserve"> zobowiązuje się do zachowania poufności co do </w:t>
      </w:r>
      <w:r w:rsidR="0076233C" w:rsidRPr="00BD7AEC">
        <w:rPr>
          <w:rFonts w:ascii="Arial" w:hAnsi="Arial" w:cs="Arial"/>
          <w:color w:val="000000"/>
        </w:rPr>
        <w:t xml:space="preserve">zastrzeżonej </w:t>
      </w:r>
      <w:r w:rsidR="00B029FA" w:rsidRPr="00BD7AEC">
        <w:rPr>
          <w:rFonts w:ascii="Arial" w:hAnsi="Arial" w:cs="Arial"/>
          <w:color w:val="000000"/>
        </w:rPr>
        <w:t>tajemnicy przedsiębiorstwa</w:t>
      </w:r>
      <w:r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Uczestnika</w:t>
      </w:r>
      <w:r w:rsidR="00994375">
        <w:rPr>
          <w:rFonts w:ascii="Arial" w:hAnsi="Arial" w:cs="Arial"/>
          <w:color w:val="000000"/>
        </w:rPr>
        <w:t xml:space="preserve"> Wyjazdu</w:t>
      </w:r>
      <w:r w:rsidR="00B029FA" w:rsidRPr="00BD7AEC">
        <w:rPr>
          <w:rFonts w:ascii="Arial" w:hAnsi="Arial" w:cs="Arial"/>
          <w:color w:val="000000"/>
        </w:rPr>
        <w:t>, w szczególności informacji technicznych, technologicznych, handlowych, organizacyjnych</w:t>
      </w:r>
      <w:r w:rsidR="00E17328" w:rsidRPr="00BD7AEC">
        <w:rPr>
          <w:rFonts w:ascii="Arial" w:hAnsi="Arial" w:cs="Arial"/>
          <w:color w:val="000000"/>
        </w:rPr>
        <w:t xml:space="preserve">, </w:t>
      </w:r>
      <w:proofErr w:type="spellStart"/>
      <w:r w:rsidR="00E17328" w:rsidRPr="00BD7AEC">
        <w:rPr>
          <w:rFonts w:ascii="Arial" w:hAnsi="Arial" w:cs="Arial"/>
          <w:i/>
          <w:color w:val="000000"/>
        </w:rPr>
        <w:t>know</w:t>
      </w:r>
      <w:proofErr w:type="spellEnd"/>
      <w:r w:rsidR="00E17328" w:rsidRPr="00BD7AEC">
        <w:rPr>
          <w:rFonts w:ascii="Arial" w:hAnsi="Arial" w:cs="Arial"/>
          <w:i/>
          <w:color w:val="000000"/>
        </w:rPr>
        <w:t xml:space="preserve"> </w:t>
      </w:r>
      <w:proofErr w:type="spellStart"/>
      <w:r w:rsidR="00E17328" w:rsidRPr="00BD7AEC">
        <w:rPr>
          <w:rFonts w:ascii="Arial" w:hAnsi="Arial" w:cs="Arial"/>
          <w:i/>
          <w:color w:val="000000"/>
        </w:rPr>
        <w:t>how</w:t>
      </w:r>
      <w:proofErr w:type="spellEnd"/>
      <w:r w:rsidR="00E17328" w:rsidRPr="00BD7AEC">
        <w:rPr>
          <w:rFonts w:ascii="Arial" w:hAnsi="Arial" w:cs="Arial"/>
          <w:color w:val="000000"/>
        </w:rPr>
        <w:t xml:space="preserve">, </w:t>
      </w:r>
      <w:r w:rsidR="0093634C" w:rsidRPr="00BD7AEC">
        <w:rPr>
          <w:rFonts w:ascii="Arial" w:hAnsi="Arial" w:cs="Arial"/>
          <w:color w:val="000000"/>
        </w:rPr>
        <w:t xml:space="preserve"> jak również</w:t>
      </w:r>
      <w:r w:rsidR="00B029FA" w:rsidRPr="00BD7AEC">
        <w:rPr>
          <w:rFonts w:ascii="Arial" w:hAnsi="Arial" w:cs="Arial"/>
          <w:color w:val="000000"/>
        </w:rPr>
        <w:t xml:space="preserve"> innych informacji podlegających ochronie, o których </w:t>
      </w:r>
      <w:r w:rsidR="004D6DD6" w:rsidRPr="00BD7AEC">
        <w:rPr>
          <w:rFonts w:ascii="Arial" w:hAnsi="Arial" w:cs="Arial"/>
          <w:color w:val="000000"/>
        </w:rPr>
        <w:t>Województwo Lubelskie powzięło</w:t>
      </w:r>
      <w:r w:rsidR="00B029FA" w:rsidRPr="00BD7AEC">
        <w:rPr>
          <w:rFonts w:ascii="Arial" w:hAnsi="Arial" w:cs="Arial"/>
          <w:color w:val="000000"/>
        </w:rPr>
        <w:t xml:space="preserve"> wiadomość w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związku z przeprowadzonym naborem na uczestnictwo w Wyjeździe oraz w związku z ubieganiem się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 xml:space="preserve">o uzyskanie pomocy </w:t>
      </w:r>
      <w:r w:rsidR="00B029FA" w:rsidRPr="00BD7AE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BD7AEC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BD7AEC">
        <w:rPr>
          <w:rFonts w:ascii="Arial" w:hAnsi="Arial" w:cs="Arial"/>
          <w:color w:val="000000"/>
        </w:rPr>
        <w:t>.</w:t>
      </w:r>
    </w:p>
    <w:p w14:paraId="06E85BEF" w14:textId="77777777" w:rsidR="004D6DD6" w:rsidRPr="00BD7AEC" w:rsidRDefault="004D6DD6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1BA07D" w14:textId="27A1CFCF" w:rsidR="00B029FA" w:rsidRPr="004A1043" w:rsidRDefault="007C3DCF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>Postanowienia ust. 1 nie stosuje się do informacji, stanowiących informację publiczną w rozumieniu ustawy z dnia 6 września 2001 r. o dostępie do informacji publicznej (Dz. U. z 20</w:t>
      </w:r>
      <w:r w:rsidR="00255249">
        <w:rPr>
          <w:rFonts w:ascii="Arial" w:hAnsi="Arial" w:cs="Arial"/>
        </w:rPr>
        <w:t>20</w:t>
      </w:r>
      <w:r w:rsidRPr="004A1043">
        <w:rPr>
          <w:rFonts w:ascii="Arial" w:hAnsi="Arial" w:cs="Arial"/>
        </w:rPr>
        <w:t xml:space="preserve"> r. poz. </w:t>
      </w:r>
      <w:r w:rsidR="00263BFB">
        <w:rPr>
          <w:rFonts w:ascii="Arial" w:hAnsi="Arial" w:cs="Arial"/>
        </w:rPr>
        <w:t>2176</w:t>
      </w:r>
      <w:r w:rsidR="00501FBC" w:rsidRPr="004A1043">
        <w:rPr>
          <w:rFonts w:ascii="Arial" w:hAnsi="Arial" w:cs="Arial"/>
        </w:rPr>
        <w:t xml:space="preserve"> z </w:t>
      </w:r>
      <w:proofErr w:type="spellStart"/>
      <w:r w:rsidR="00501FBC" w:rsidRPr="004A1043">
        <w:rPr>
          <w:rFonts w:ascii="Arial" w:hAnsi="Arial" w:cs="Arial"/>
        </w:rPr>
        <w:t>późn</w:t>
      </w:r>
      <w:proofErr w:type="spellEnd"/>
      <w:r w:rsidR="00501FBC" w:rsidRPr="004A1043">
        <w:rPr>
          <w:rFonts w:ascii="Arial" w:hAnsi="Arial" w:cs="Arial"/>
        </w:rPr>
        <w:t>. zm.</w:t>
      </w:r>
      <w:r w:rsidRPr="004A1043">
        <w:rPr>
          <w:rFonts w:ascii="Arial" w:hAnsi="Arial" w:cs="Arial"/>
        </w:rPr>
        <w:t xml:space="preserve">), jak i do informacji powszechnie dostępnych, dotyczących w szczególności wskazania podmiotu ubiegającego się o pomoc de </w:t>
      </w:r>
      <w:proofErr w:type="spellStart"/>
      <w:r w:rsidRPr="004A1043">
        <w:rPr>
          <w:rFonts w:ascii="Arial" w:hAnsi="Arial" w:cs="Arial"/>
        </w:rPr>
        <w:t>minimis</w:t>
      </w:r>
      <w:proofErr w:type="spellEnd"/>
      <w:r w:rsidRPr="004A1043">
        <w:rPr>
          <w:rFonts w:ascii="Arial" w:hAnsi="Arial" w:cs="Arial"/>
        </w:rPr>
        <w:t>, beneficjenta pomocy, informacji o wielkości i formie udzielonej mu pomocy oraz o jej przeznaczeniu, podstawy prawnej oraz wyniku naboru na uczestnictwo w</w:t>
      </w:r>
      <w:r w:rsidR="005407B4">
        <w:rPr>
          <w:rFonts w:ascii="Arial" w:hAnsi="Arial" w:cs="Arial"/>
        </w:rPr>
        <w:t> </w:t>
      </w:r>
      <w:r w:rsidRPr="004A1043">
        <w:rPr>
          <w:rFonts w:ascii="Arial" w:hAnsi="Arial" w:cs="Arial"/>
          <w:i/>
        </w:rPr>
        <w:t>Wyjeździe</w:t>
      </w:r>
      <w:r w:rsidRPr="004A1043">
        <w:rPr>
          <w:rFonts w:ascii="Arial" w:hAnsi="Arial" w:cs="Arial"/>
        </w:rPr>
        <w:t>.</w:t>
      </w:r>
    </w:p>
    <w:p w14:paraId="0DE8ABE3" w14:textId="77777777" w:rsidR="004D6DD6" w:rsidRPr="004A1043" w:rsidRDefault="004D6DD6" w:rsidP="004D6DD6">
      <w:pPr>
        <w:pStyle w:val="Akapitzlist"/>
        <w:rPr>
          <w:rFonts w:ascii="Arial" w:hAnsi="Arial" w:cs="Arial"/>
        </w:rPr>
      </w:pPr>
    </w:p>
    <w:p w14:paraId="3216DA17" w14:textId="5D716841" w:rsidR="00C163AD" w:rsidRDefault="00B029FA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A2D">
        <w:rPr>
          <w:rFonts w:ascii="Arial" w:hAnsi="Arial" w:cs="Arial"/>
        </w:rPr>
        <w:t xml:space="preserve"> Nie stanowi naruszenia obowiązku zachowania tajemnicy przedsiębiorstwa, jak r</w:t>
      </w:r>
      <w:r w:rsidR="004D6DD6" w:rsidRPr="00C92A2D">
        <w:rPr>
          <w:rFonts w:ascii="Arial" w:hAnsi="Arial" w:cs="Arial"/>
        </w:rPr>
        <w:t xml:space="preserve">ównież </w:t>
      </w:r>
      <w:r w:rsidRPr="00C92A2D">
        <w:rPr>
          <w:rFonts w:ascii="Arial" w:hAnsi="Arial" w:cs="Arial"/>
        </w:rPr>
        <w:t>innych tajemnic ustawowo chronionych, przekazywanie tych informacji organom władzy i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administracji oraz innym podmiotom trzecim w związku z realizacją przez </w:t>
      </w:r>
      <w:r w:rsidR="004D6DD6" w:rsidRPr="00C92A2D">
        <w:rPr>
          <w:rFonts w:ascii="Arial" w:hAnsi="Arial" w:cs="Arial"/>
        </w:rPr>
        <w:t>Województwo Lubelskie</w:t>
      </w:r>
      <w:r w:rsidRPr="00C92A2D">
        <w:rPr>
          <w:rFonts w:ascii="Arial" w:hAnsi="Arial" w:cs="Arial"/>
        </w:rPr>
        <w:t xml:space="preserve"> zadań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określonych prawem Unii Europejskiej </w:t>
      </w:r>
      <w:r w:rsidR="00B742E1" w:rsidRPr="00C92A2D">
        <w:rPr>
          <w:rFonts w:ascii="Arial" w:hAnsi="Arial" w:cs="Arial"/>
        </w:rPr>
        <w:t xml:space="preserve">w zakresie pomocy publicznej, </w:t>
      </w:r>
      <w:r w:rsidRPr="00C92A2D">
        <w:rPr>
          <w:rFonts w:ascii="Arial" w:hAnsi="Arial" w:cs="Arial"/>
        </w:rPr>
        <w:t>w tym w szczególności jej</w:t>
      </w:r>
      <w:r w:rsidR="004D6DD6" w:rsidRPr="00C92A2D">
        <w:rPr>
          <w:rFonts w:ascii="Arial" w:hAnsi="Arial" w:cs="Arial"/>
        </w:rPr>
        <w:t xml:space="preserve"> monitorowania a takż</w:t>
      </w:r>
      <w:r w:rsidRPr="00C92A2D">
        <w:rPr>
          <w:rFonts w:ascii="Arial" w:hAnsi="Arial" w:cs="Arial"/>
        </w:rPr>
        <w:t>e, gdy obowiązek ujawnienia tych tajemnic wynika z obowiązujących przepisów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>prawa lub nakazu uprawnionych organów</w:t>
      </w:r>
      <w:r w:rsidR="00251501">
        <w:rPr>
          <w:rFonts w:ascii="Arial" w:hAnsi="Arial" w:cs="Arial"/>
        </w:rPr>
        <w:t>.</w:t>
      </w:r>
    </w:p>
    <w:p w14:paraId="31B967CB" w14:textId="33D5296C" w:rsidR="00637097" w:rsidRDefault="00637097" w:rsidP="004553FF">
      <w:pPr>
        <w:pStyle w:val="Akapitzlist"/>
        <w:ind w:left="0"/>
        <w:rPr>
          <w:rFonts w:ascii="Arial" w:hAnsi="Arial" w:cs="Arial"/>
          <w:b/>
          <w:bCs/>
          <w:color w:val="000000"/>
        </w:rPr>
      </w:pPr>
    </w:p>
    <w:p w14:paraId="179E4EC7" w14:textId="77777777" w:rsidR="00933A8F" w:rsidRDefault="00933A8F" w:rsidP="004553FF">
      <w:pPr>
        <w:pStyle w:val="Akapitzlist"/>
        <w:ind w:left="0"/>
        <w:rPr>
          <w:rFonts w:ascii="Arial" w:hAnsi="Arial" w:cs="Arial"/>
          <w:b/>
          <w:bCs/>
          <w:color w:val="000000"/>
        </w:rPr>
      </w:pPr>
    </w:p>
    <w:p w14:paraId="30CF9C81" w14:textId="77777777" w:rsidR="00E17328" w:rsidRPr="004C67C9" w:rsidRDefault="001C03D1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27B3DED3" w14:textId="77777777" w:rsidR="00E17328" w:rsidRPr="004C67C9" w:rsidRDefault="004C67C9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Rezygnacja z wyjazdu i rozwiązanie umowy</w:t>
      </w:r>
    </w:p>
    <w:p w14:paraId="3A7815F3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E79AB0" w14:textId="5ABC39BC" w:rsidR="00F86A16" w:rsidRPr="007A3D94" w:rsidRDefault="00E17328" w:rsidP="00F86A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gdy realizacja Wyjazdu nie będzie możliwa z przyczyn niezależnych od Województwa Lubelskie</w:t>
      </w:r>
      <w:r w:rsidR="00BB101F" w:rsidRPr="00BB101F">
        <w:rPr>
          <w:rFonts w:ascii="Arial" w:hAnsi="Arial" w:cs="Arial"/>
          <w:color w:val="000000"/>
        </w:rPr>
        <w:t>go</w:t>
      </w:r>
      <w:r w:rsidR="00F86A16">
        <w:rPr>
          <w:rFonts w:ascii="Arial" w:hAnsi="Arial" w:cs="Arial"/>
          <w:color w:val="000000"/>
        </w:rPr>
        <w:t xml:space="preserve"> m.in. </w:t>
      </w:r>
      <w:r w:rsidR="00F86A16">
        <w:rPr>
          <w:rStyle w:val="normaltextrun"/>
          <w:rFonts w:ascii="Arial" w:hAnsi="Arial" w:cs="Arial"/>
        </w:rPr>
        <w:t>będących następstwem zdarzenia nadzwyczajnego, zewnętrznego, niemożliwego do przewidzenia, pozostającego poza kontrolą i możliwościami przeciwdziałania Stron, takich jak w szczególności wybuch wojny, konflikt zbrojny, działania terrorystyczne, działania partyzanckie, pożar, powódź, trzęsienie ziemi, skażenie środowiska materiałami promieniotwórczymi, strajki (z wyłączeniem strajku dotyczącego Strony powołującej się na to zdarzenie) lub epidemie, w szczególności </w:t>
      </w:r>
      <w:r w:rsidR="00F86A16">
        <w:rPr>
          <w:rStyle w:val="spellingerror"/>
          <w:rFonts w:ascii="Arial" w:hAnsi="Arial" w:cs="Arial"/>
        </w:rPr>
        <w:t>koronawirusa</w:t>
      </w:r>
      <w:r w:rsidR="00F86A16">
        <w:rPr>
          <w:rStyle w:val="normaltextrun"/>
          <w:rFonts w:ascii="Arial" w:hAnsi="Arial" w:cs="Arial"/>
        </w:rPr>
        <w:t> wywołującego chorobę COVID-19</w:t>
      </w:r>
      <w:r w:rsidR="00BB101F" w:rsidRPr="00BB101F">
        <w:rPr>
          <w:rFonts w:ascii="Arial" w:hAnsi="Arial" w:cs="Arial"/>
          <w:color w:val="000000"/>
        </w:rPr>
        <w:t>, Organizator zastrzega sobie prawo do rozwiązania niniejszej umowy</w:t>
      </w:r>
      <w:r w:rsidRPr="00BB101F">
        <w:rPr>
          <w:rFonts w:ascii="Arial" w:hAnsi="Arial" w:cs="Arial"/>
          <w:color w:val="000000"/>
        </w:rPr>
        <w:t xml:space="preserve">, nie ponosząc z tego </w:t>
      </w:r>
      <w:r w:rsidR="00C51ACB" w:rsidRPr="00BB101F">
        <w:rPr>
          <w:rFonts w:ascii="Arial" w:hAnsi="Arial" w:cs="Arial"/>
          <w:color w:val="000000"/>
        </w:rPr>
        <w:t>tytułu żadnej odpowiedzialności, na co Uczestnik wyraża zgodę i nie zgłasza sprzeciwu.</w:t>
      </w:r>
    </w:p>
    <w:p w14:paraId="074E5C46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368CF2" w14:textId="088EAD0A" w:rsidR="00E17328" w:rsidRPr="00BB101F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Województwo Lubelskie zastrzega sobie możliwość zmiany terminu Wyjazdu z</w:t>
      </w:r>
      <w:r w:rsidR="005407B4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>powodów logistycznych oraz jego odwołania bez ponoszenia z tego tytułu odpowiedzialności wobec uczestników. Zmiana terminu Wyjazdu z powodów logistycznych nie stanowi zmiany umowy.</w:t>
      </w:r>
    </w:p>
    <w:p w14:paraId="1BC9FD81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0EEC52" w14:textId="618E986C" w:rsidR="00E17328" w:rsidRPr="00BF577F" w:rsidRDefault="00405D5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77F">
        <w:rPr>
          <w:rFonts w:ascii="Arial" w:hAnsi="Arial" w:cs="Arial"/>
        </w:rPr>
        <w:t>W przypadku rezygnacji z udziału w Wyjeździe Przedsiębiorca zobowiązuje się zwrócić na rzecz Województwa Lubelskiego wszystkie koszty związane z jego uczestnictwem w Wyjeździe poniesione  do momentu otrzymania pisemnej informacji o rezygnacji Przedsiębiorcy</w:t>
      </w:r>
      <w:r w:rsidR="00E17328" w:rsidRPr="00BF577F">
        <w:rPr>
          <w:rFonts w:ascii="Arial" w:hAnsi="Arial" w:cs="Arial"/>
        </w:rPr>
        <w:t>.</w:t>
      </w:r>
    </w:p>
    <w:p w14:paraId="6A8CD0F1" w14:textId="77777777" w:rsidR="004C67C9" w:rsidRPr="004C67C9" w:rsidRDefault="004C67C9" w:rsidP="004C67C9">
      <w:pPr>
        <w:pStyle w:val="Akapitzlist"/>
        <w:rPr>
          <w:rFonts w:ascii="Arial" w:hAnsi="Arial" w:cs="Arial"/>
          <w:color w:val="000000"/>
        </w:rPr>
      </w:pPr>
    </w:p>
    <w:p w14:paraId="37388E82" w14:textId="712920A6" w:rsidR="00C163AD" w:rsidRPr="00994375" w:rsidRDefault="005525C2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Zmiana terminu Wyjazdu, r</w:t>
      </w:r>
      <w:r w:rsidR="004C67C9" w:rsidRPr="004C67C9">
        <w:rPr>
          <w:rFonts w:ascii="Arial" w:hAnsi="Arial" w:cs="Arial"/>
          <w:color w:val="000000"/>
        </w:rPr>
        <w:t>ezygnacja z Wyjazdu oraz rozwiązanie umowy następuje na piśmie wraz z uzasadnieniem.</w:t>
      </w:r>
    </w:p>
    <w:p w14:paraId="0FBFECB8" w14:textId="77777777" w:rsidR="00693673" w:rsidRDefault="00693673" w:rsidP="00693673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50E8FA00" w14:textId="77777777" w:rsidR="00693673" w:rsidRPr="001C3F18" w:rsidRDefault="001C03D1" w:rsidP="0069367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§ 8</w:t>
      </w:r>
    </w:p>
    <w:p w14:paraId="14CBC3D2" w14:textId="77777777" w:rsidR="00BB101F" w:rsidRPr="001C3F18" w:rsidRDefault="00693673" w:rsidP="00F5553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Kontrola</w:t>
      </w:r>
    </w:p>
    <w:p w14:paraId="6823FF64" w14:textId="77777777" w:rsidR="00E01907" w:rsidRPr="001C3F18" w:rsidRDefault="00E01907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związku z uczestnictwem w Wyjeździe </w:t>
      </w:r>
      <w:r w:rsidR="00C92A2D">
        <w:rPr>
          <w:rFonts w:ascii="Arial" w:hAnsi="Arial" w:cs="Arial"/>
          <w:lang w:eastAsia="ar-SA"/>
        </w:rPr>
        <w:t xml:space="preserve">Przedsiębiorca </w:t>
      </w:r>
      <w:r w:rsidR="00693673" w:rsidRPr="001C3F18">
        <w:rPr>
          <w:rFonts w:ascii="Arial" w:hAnsi="Arial" w:cs="Arial"/>
          <w:lang w:eastAsia="ar-SA"/>
        </w:rPr>
        <w:t>zobowiązuje się poddać kontroli p</w:t>
      </w:r>
      <w:r w:rsidRPr="001C3F18">
        <w:rPr>
          <w:rFonts w:ascii="Arial" w:hAnsi="Arial" w:cs="Arial"/>
          <w:lang w:eastAsia="ar-SA"/>
        </w:rPr>
        <w:t>rzeprowadzanej przez Województwo Lubelskie oraz inne uprawnione organy.</w:t>
      </w:r>
    </w:p>
    <w:p w14:paraId="480990B2" w14:textId="6C877CA9" w:rsidR="00E01907" w:rsidRPr="001C3F18" w:rsidRDefault="00E01907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Województwo Lubelskie </w:t>
      </w:r>
      <w:r w:rsidR="00693673" w:rsidRPr="001C3F18">
        <w:rPr>
          <w:rFonts w:ascii="Arial" w:hAnsi="Arial" w:cs="Arial"/>
          <w:lang w:eastAsia="ar-SA"/>
        </w:rPr>
        <w:t xml:space="preserve">sprawuje kontrolę prawidłowości wykonania </w:t>
      </w:r>
      <w:r w:rsidRPr="001C3F18">
        <w:rPr>
          <w:rFonts w:ascii="Arial" w:hAnsi="Arial" w:cs="Arial"/>
          <w:lang w:eastAsia="ar-SA"/>
        </w:rPr>
        <w:t xml:space="preserve">zadań realizowanych w ramach Projektu </w:t>
      </w:r>
      <w:r w:rsidR="00183DD5">
        <w:rPr>
          <w:rFonts w:ascii="Arial" w:hAnsi="Arial" w:cs="Arial"/>
          <w:lang w:eastAsia="ar-SA"/>
        </w:rPr>
        <w:t xml:space="preserve">i udzielonej pomocy de </w:t>
      </w:r>
      <w:proofErr w:type="spellStart"/>
      <w:r w:rsidR="00183DD5">
        <w:rPr>
          <w:rFonts w:ascii="Arial" w:hAnsi="Arial" w:cs="Arial"/>
          <w:lang w:eastAsia="ar-SA"/>
        </w:rPr>
        <w:t>minimis</w:t>
      </w:r>
      <w:proofErr w:type="spellEnd"/>
      <w:r w:rsidR="00183DD5">
        <w:rPr>
          <w:rFonts w:ascii="Arial" w:hAnsi="Arial" w:cs="Arial"/>
          <w:lang w:eastAsia="ar-SA"/>
        </w:rPr>
        <w:t xml:space="preserve"> </w:t>
      </w:r>
      <w:r w:rsidRPr="001C3F18">
        <w:rPr>
          <w:rFonts w:ascii="Arial" w:hAnsi="Arial" w:cs="Arial"/>
          <w:lang w:eastAsia="ar-SA"/>
        </w:rPr>
        <w:t>przez Przedsiębiorcę</w:t>
      </w:r>
      <w:r w:rsidR="00693673" w:rsidRPr="001C3F18">
        <w:rPr>
          <w:rFonts w:ascii="Arial" w:hAnsi="Arial" w:cs="Arial"/>
          <w:lang w:eastAsia="ar-SA"/>
        </w:rPr>
        <w:t>.</w:t>
      </w:r>
    </w:p>
    <w:p w14:paraId="3200CFB0" w14:textId="77777777" w:rsidR="00E01907" w:rsidRPr="001C3F18" w:rsidRDefault="00693673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ramach </w:t>
      </w:r>
      <w:r w:rsidR="00E01907" w:rsidRPr="001C3F18">
        <w:rPr>
          <w:rFonts w:ascii="Arial" w:hAnsi="Arial" w:cs="Arial"/>
          <w:lang w:eastAsia="ar-SA"/>
        </w:rPr>
        <w:t xml:space="preserve">kontroli, o której mowa w ust. 2 </w:t>
      </w:r>
      <w:r w:rsidRPr="001C3F18">
        <w:rPr>
          <w:rFonts w:ascii="Arial" w:hAnsi="Arial" w:cs="Arial"/>
          <w:lang w:eastAsia="ar-SA"/>
        </w:rPr>
        <w:t>upow</w:t>
      </w:r>
      <w:r w:rsidR="00E01907" w:rsidRPr="001C3F18">
        <w:rPr>
          <w:rFonts w:ascii="Arial" w:hAnsi="Arial" w:cs="Arial"/>
          <w:lang w:eastAsia="ar-SA"/>
        </w:rPr>
        <w:t>ażnione przez Województwo Lubelskie osoby</w:t>
      </w:r>
      <w:r w:rsidRPr="001C3F18">
        <w:rPr>
          <w:rFonts w:ascii="Arial" w:hAnsi="Arial" w:cs="Arial"/>
          <w:lang w:eastAsia="ar-SA"/>
        </w:rPr>
        <w:t xml:space="preserve"> mogą badać dokumenty i inne nośniki informacji oraz dokonać wizyt dla oceny </w:t>
      </w:r>
      <w:r w:rsidR="00E01907" w:rsidRPr="001C3F18">
        <w:rPr>
          <w:rFonts w:ascii="Arial" w:hAnsi="Arial" w:cs="Arial"/>
          <w:lang w:eastAsia="ar-SA"/>
        </w:rPr>
        <w:t xml:space="preserve">rzetelności przedstawionych przez Przedsiębiorcę informacji </w:t>
      </w:r>
      <w:r w:rsidRPr="001C3F18">
        <w:rPr>
          <w:rFonts w:ascii="Arial" w:hAnsi="Arial" w:cs="Arial"/>
          <w:lang w:eastAsia="ar-SA"/>
        </w:rPr>
        <w:t>oraz żądać udzielenia ustnie lub na piśmie informacji</w:t>
      </w:r>
      <w:r w:rsidR="00E01907" w:rsidRPr="001C3F18">
        <w:rPr>
          <w:rFonts w:ascii="Arial" w:hAnsi="Arial" w:cs="Arial"/>
          <w:lang w:eastAsia="ar-SA"/>
        </w:rPr>
        <w:t xml:space="preserve"> dodatkowych. Przedsiębiorca</w:t>
      </w:r>
      <w:r w:rsidRPr="001C3F18">
        <w:rPr>
          <w:rFonts w:ascii="Arial" w:hAnsi="Arial" w:cs="Arial"/>
          <w:lang w:eastAsia="ar-SA"/>
        </w:rPr>
        <w:t xml:space="preserve"> na żądanie kontrolującego jest zobowiązany stawić się na spotkanie, dostarczyć lub udostępnić dokumenty i inne nośniki informacji oraz udzielić wyjaśnień i informacji </w:t>
      </w:r>
      <w:r w:rsidR="00D11362" w:rsidRPr="001C3F18">
        <w:rPr>
          <w:rFonts w:ascii="Arial" w:hAnsi="Arial" w:cs="Arial"/>
          <w:lang w:eastAsia="ar-SA"/>
        </w:rPr>
        <w:br/>
      </w:r>
      <w:r w:rsidRPr="001C3F18">
        <w:rPr>
          <w:rFonts w:ascii="Arial" w:hAnsi="Arial" w:cs="Arial"/>
          <w:lang w:eastAsia="ar-SA"/>
        </w:rPr>
        <w:t xml:space="preserve">w terminie określonym przez kontrolującego. </w:t>
      </w:r>
    </w:p>
    <w:p w14:paraId="642C504D" w14:textId="77777777" w:rsidR="00637097" w:rsidRPr="001C3F18" w:rsidRDefault="00693673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Negatywne </w:t>
      </w:r>
      <w:r w:rsidR="00E01907" w:rsidRPr="001C3F18">
        <w:rPr>
          <w:rFonts w:ascii="Arial" w:hAnsi="Arial" w:cs="Arial"/>
          <w:lang w:eastAsia="ar-SA"/>
        </w:rPr>
        <w:t>w</w:t>
      </w:r>
      <w:r w:rsidRPr="001C3F18">
        <w:rPr>
          <w:rFonts w:ascii="Arial" w:hAnsi="Arial" w:cs="Arial"/>
          <w:lang w:eastAsia="ar-SA"/>
        </w:rPr>
        <w:t>yniki kontroli mogą być podstawą do naty</w:t>
      </w:r>
      <w:r w:rsidR="00E01907" w:rsidRPr="001C3F18">
        <w:rPr>
          <w:rFonts w:ascii="Arial" w:hAnsi="Arial" w:cs="Arial"/>
          <w:lang w:eastAsia="ar-SA"/>
        </w:rPr>
        <w:t>chmiastowego rozwiązania umowy.</w:t>
      </w:r>
    </w:p>
    <w:p w14:paraId="0E322687" w14:textId="77777777" w:rsidR="00251501" w:rsidRDefault="00251501" w:rsidP="005407B4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1311911D" w14:textId="66CE2A1A" w:rsidR="00C804AF" w:rsidRPr="00C804AF" w:rsidRDefault="001C03D1" w:rsidP="005407B4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14:paraId="23F8B1AC" w14:textId="77777777" w:rsidR="00C804AF" w:rsidRPr="00C804AF" w:rsidRDefault="00C804AF" w:rsidP="00C804AF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Rozwiązanie umowy</w:t>
      </w:r>
    </w:p>
    <w:p w14:paraId="16C4C670" w14:textId="77777777" w:rsidR="00C804AF" w:rsidRDefault="00C804AF" w:rsidP="00BB101F">
      <w:pPr>
        <w:pStyle w:val="Akapitzlist"/>
        <w:rPr>
          <w:rFonts w:ascii="Arial" w:hAnsi="Arial" w:cs="Arial"/>
          <w:color w:val="000000"/>
        </w:rPr>
      </w:pPr>
    </w:p>
    <w:p w14:paraId="15FD7DF2" w14:textId="77777777" w:rsidR="00BB101F" w:rsidRPr="004C67C9" w:rsidRDefault="00C804AF" w:rsidP="00E433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Poza przypadkami wskazanymi w niniejszej Umowie </w:t>
      </w:r>
      <w:r w:rsidR="00BB101F">
        <w:rPr>
          <w:rFonts w:ascii="Arial" w:hAnsi="Arial" w:cs="Arial"/>
          <w:color w:val="000000"/>
        </w:rPr>
        <w:t xml:space="preserve">Organizator zastrzega sobie prawo do natychmiastowego rozwiązania Umowy w </w:t>
      </w:r>
      <w:r w:rsidR="00693673">
        <w:rPr>
          <w:rFonts w:ascii="Arial" w:hAnsi="Arial" w:cs="Arial"/>
          <w:color w:val="000000"/>
        </w:rPr>
        <w:t xml:space="preserve">szczególności w </w:t>
      </w:r>
      <w:r w:rsidR="00BB101F">
        <w:rPr>
          <w:rFonts w:ascii="Arial" w:hAnsi="Arial" w:cs="Arial"/>
          <w:color w:val="000000"/>
        </w:rPr>
        <w:t>przypadkach</w:t>
      </w:r>
      <w:r w:rsidR="00693673">
        <w:rPr>
          <w:rFonts w:ascii="Arial" w:hAnsi="Arial" w:cs="Arial"/>
          <w:color w:val="000000"/>
        </w:rPr>
        <w:t xml:space="preserve"> gdy Przedsiębiorca</w:t>
      </w:r>
      <w:r w:rsidR="00BB101F">
        <w:rPr>
          <w:rFonts w:ascii="Arial" w:hAnsi="Arial" w:cs="Arial"/>
          <w:color w:val="000000"/>
        </w:rPr>
        <w:t>:</w:t>
      </w:r>
    </w:p>
    <w:p w14:paraId="38D57CCA" w14:textId="77777777" w:rsidR="00E17328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 xml:space="preserve">złożył podrobione, przerobione lub stwierdzające nieprawdę dokumenty </w:t>
      </w:r>
      <w:r>
        <w:rPr>
          <w:rFonts w:ascii="Arial" w:hAnsi="Arial" w:cs="Arial"/>
          <w:color w:val="000000"/>
        </w:rPr>
        <w:t xml:space="preserve">w celu uzyskania pomocy </w:t>
      </w:r>
      <w:r w:rsidRPr="00693673">
        <w:rPr>
          <w:rFonts w:ascii="Arial" w:hAnsi="Arial" w:cs="Arial"/>
          <w:color w:val="000000"/>
        </w:rPr>
        <w:t>w ramach niniejszej Umowy</w:t>
      </w:r>
      <w:r w:rsidR="002C2CBE">
        <w:rPr>
          <w:rFonts w:ascii="Arial" w:hAnsi="Arial" w:cs="Arial"/>
          <w:color w:val="000000"/>
        </w:rPr>
        <w:t>,</w:t>
      </w:r>
    </w:p>
    <w:p w14:paraId="71211CFC" w14:textId="77777777" w:rsidR="00BB101F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odmawia poddania się kontroli lub utrudnia jej przeprowadzenie</w:t>
      </w:r>
      <w:r w:rsidR="002C2CBE">
        <w:rPr>
          <w:rFonts w:ascii="Arial" w:hAnsi="Arial" w:cs="Arial"/>
          <w:color w:val="000000"/>
        </w:rPr>
        <w:t>,</w:t>
      </w:r>
    </w:p>
    <w:p w14:paraId="1E61D3F4" w14:textId="77777777" w:rsidR="00693673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nie wykonuje obowiązków wynikających z niniejszej Umowy pomimo wezwania do ich wykonania w zakreślonym terminie</w:t>
      </w:r>
      <w:r>
        <w:rPr>
          <w:rFonts w:ascii="Arial" w:hAnsi="Arial" w:cs="Arial"/>
          <w:color w:val="000000"/>
        </w:rPr>
        <w:t>.</w:t>
      </w:r>
    </w:p>
    <w:p w14:paraId="2A0CFA67" w14:textId="77777777" w:rsidR="00637097" w:rsidRDefault="00637097" w:rsidP="0063709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453E7F0F" w14:textId="23F209C3" w:rsidR="00183DD5" w:rsidRDefault="00BB101F" w:rsidP="00E433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rozwiązania umowy z p</w:t>
      </w:r>
      <w:r w:rsidR="00A237D1">
        <w:rPr>
          <w:rFonts w:ascii="Arial" w:hAnsi="Arial" w:cs="Arial"/>
          <w:color w:val="000000"/>
        </w:rPr>
        <w:t>rzyczyn, o których mowa w ust. 1</w:t>
      </w:r>
      <w:r>
        <w:rPr>
          <w:rFonts w:ascii="Arial" w:hAnsi="Arial" w:cs="Arial"/>
          <w:color w:val="000000"/>
        </w:rPr>
        <w:t xml:space="preserve">, jak również </w:t>
      </w:r>
      <w:r w:rsidR="0069367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przypadku stwierdzenia</w:t>
      </w:r>
      <w:r w:rsidR="00693673">
        <w:rPr>
          <w:rFonts w:ascii="Arial" w:hAnsi="Arial" w:cs="Arial"/>
          <w:color w:val="000000"/>
        </w:rPr>
        <w:t>, że Przedsiębiorca</w:t>
      </w:r>
      <w:r w:rsidR="00E01907">
        <w:rPr>
          <w:rFonts w:ascii="Arial" w:hAnsi="Arial" w:cs="Arial"/>
          <w:color w:val="000000"/>
        </w:rPr>
        <w:t xml:space="preserve"> naruszył postanowienia Umowy, </w:t>
      </w:r>
      <w:r w:rsidR="00E01907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a w szczególności wykorzystał całość lub część</w:t>
      </w:r>
      <w:r w:rsidR="00693673">
        <w:rPr>
          <w:rFonts w:ascii="Arial" w:hAnsi="Arial" w:cs="Arial"/>
          <w:color w:val="000000"/>
        </w:rPr>
        <w:t xml:space="preserve"> pomocy niezgodnie </w:t>
      </w:r>
      <w:r w:rsidR="00D11362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z przeznaczeniem, bez zachowania obowiązujących procedur, lub pobrał</w:t>
      </w:r>
      <w:r w:rsidR="00693673">
        <w:rPr>
          <w:rFonts w:ascii="Arial" w:hAnsi="Arial" w:cs="Arial"/>
          <w:color w:val="000000"/>
        </w:rPr>
        <w:t xml:space="preserve"> całość lub część pomocy</w:t>
      </w:r>
      <w:r w:rsidR="00693673" w:rsidRPr="00693673">
        <w:rPr>
          <w:rFonts w:ascii="Arial" w:hAnsi="Arial" w:cs="Arial"/>
          <w:color w:val="000000"/>
        </w:rPr>
        <w:t xml:space="preserve"> w sposób nienależny albo w nadmiernej wysokości, </w:t>
      </w:r>
      <w:r w:rsidR="000E3D59">
        <w:rPr>
          <w:rFonts w:ascii="Arial" w:hAnsi="Arial" w:cs="Arial"/>
          <w:color w:val="000000"/>
        </w:rPr>
        <w:t xml:space="preserve">Przedsiębiorca </w:t>
      </w:r>
      <w:r w:rsidR="00693673" w:rsidRPr="00693673">
        <w:rPr>
          <w:rFonts w:ascii="Arial" w:hAnsi="Arial" w:cs="Arial"/>
          <w:color w:val="000000"/>
        </w:rPr>
        <w:t xml:space="preserve">zobowiązany jest do zwrotu tych środków, odpowiednio w całości lub w części wraz </w:t>
      </w:r>
      <w:r w:rsidR="00693673" w:rsidRPr="00693673">
        <w:rPr>
          <w:rFonts w:ascii="Arial" w:hAnsi="Arial" w:cs="Arial"/>
          <w:color w:val="000000"/>
        </w:rPr>
        <w:br/>
        <w:t xml:space="preserve">z odsetkami liczonymi jak dla zaległości podatkowych stosownie do </w:t>
      </w:r>
      <w:r w:rsidR="00183DD5">
        <w:rPr>
          <w:rFonts w:ascii="Arial" w:hAnsi="Arial" w:cs="Arial"/>
          <w:color w:val="000000"/>
        </w:rPr>
        <w:t>postanowień</w:t>
      </w:r>
      <w:r w:rsidR="00183DD5" w:rsidRPr="00693673">
        <w:rPr>
          <w:rFonts w:ascii="Arial" w:hAnsi="Arial" w:cs="Arial"/>
          <w:color w:val="000000"/>
        </w:rPr>
        <w:t xml:space="preserve"> </w:t>
      </w:r>
      <w:r w:rsidR="00693673" w:rsidRPr="00693673">
        <w:rPr>
          <w:rFonts w:ascii="Arial" w:hAnsi="Arial" w:cs="Arial"/>
          <w:color w:val="000000"/>
        </w:rPr>
        <w:t>ustawy</w:t>
      </w:r>
      <w:r w:rsidR="00183DD5">
        <w:rPr>
          <w:rFonts w:ascii="Arial" w:hAnsi="Arial" w:cs="Arial"/>
          <w:color w:val="000000"/>
        </w:rPr>
        <w:t xml:space="preserve"> z dnia 27 sierpnia 2009 r. o finansach publicznych (Dz. U. z 20</w:t>
      </w:r>
      <w:r w:rsidR="00255249">
        <w:rPr>
          <w:rFonts w:ascii="Arial" w:hAnsi="Arial" w:cs="Arial"/>
          <w:color w:val="000000"/>
        </w:rPr>
        <w:t>21</w:t>
      </w:r>
      <w:r w:rsidR="00183DD5">
        <w:rPr>
          <w:rFonts w:ascii="Arial" w:hAnsi="Arial" w:cs="Arial"/>
          <w:color w:val="000000"/>
        </w:rPr>
        <w:t xml:space="preserve"> r. poz. </w:t>
      </w:r>
      <w:r w:rsidR="00255249">
        <w:rPr>
          <w:rFonts w:ascii="Arial" w:hAnsi="Arial" w:cs="Arial"/>
          <w:color w:val="000000"/>
        </w:rPr>
        <w:t xml:space="preserve">305 </w:t>
      </w:r>
      <w:r w:rsidR="00255249">
        <w:rPr>
          <w:rFonts w:ascii="Arial" w:hAnsi="Arial" w:cs="Arial"/>
          <w:color w:val="000000"/>
        </w:rPr>
        <w:br/>
      </w:r>
      <w:r w:rsidR="00255249" w:rsidRPr="005639E4">
        <w:rPr>
          <w:rFonts w:ascii="Arial" w:hAnsi="Arial" w:cs="Arial"/>
        </w:rPr>
        <w:t xml:space="preserve">z </w:t>
      </w:r>
      <w:proofErr w:type="spellStart"/>
      <w:r w:rsidR="00255249" w:rsidRPr="005639E4">
        <w:rPr>
          <w:rFonts w:ascii="Arial" w:hAnsi="Arial" w:cs="Arial"/>
        </w:rPr>
        <w:t>późn</w:t>
      </w:r>
      <w:proofErr w:type="spellEnd"/>
      <w:r w:rsidR="00255249" w:rsidRPr="005639E4">
        <w:rPr>
          <w:rFonts w:ascii="Arial" w:hAnsi="Arial" w:cs="Arial"/>
        </w:rPr>
        <w:t>. zm.</w:t>
      </w:r>
      <w:r w:rsidR="00183DD5">
        <w:rPr>
          <w:rFonts w:ascii="Arial" w:hAnsi="Arial" w:cs="Arial"/>
          <w:color w:val="000000"/>
        </w:rPr>
        <w:t>)</w:t>
      </w:r>
    </w:p>
    <w:p w14:paraId="2CD42946" w14:textId="5363AE59" w:rsidR="00183DD5" w:rsidRDefault="00183DD5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2A72C8E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10</w:t>
      </w:r>
    </w:p>
    <w:p w14:paraId="3264F377" w14:textId="77777777" w:rsidR="00915F6A" w:rsidRPr="004C67C9" w:rsidRDefault="00915F6A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Postanowienia końcowe</w:t>
      </w:r>
    </w:p>
    <w:p w14:paraId="65DCF8B1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3D7DAF" w14:textId="77777777" w:rsidR="00915F6A" w:rsidRPr="004C67C9" w:rsidRDefault="00B029FA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Zmiany umowy wymagają formy pisemnej pod rygorem niewa</w:t>
      </w:r>
      <w:r w:rsidR="00992BA1" w:rsidRPr="004C67C9">
        <w:rPr>
          <w:rFonts w:ascii="Arial" w:hAnsi="Arial" w:cs="Arial"/>
          <w:color w:val="000000"/>
        </w:rPr>
        <w:t>ż</w:t>
      </w:r>
      <w:r w:rsidRPr="004C67C9">
        <w:rPr>
          <w:rFonts w:ascii="Arial" w:hAnsi="Arial" w:cs="Arial"/>
          <w:color w:val="000000"/>
        </w:rPr>
        <w:t>ności.</w:t>
      </w:r>
    </w:p>
    <w:p w14:paraId="770B852D" w14:textId="77777777" w:rsidR="00915F6A" w:rsidRPr="004C67C9" w:rsidRDefault="00915F6A" w:rsidP="00915F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001110D" w14:textId="4F20A7CD" w:rsidR="00C51ACB" w:rsidRPr="00CD4CE3" w:rsidRDefault="007C3DCF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>W sprawach nieuregulowanych umową mają zastosowanie</w:t>
      </w:r>
      <w:r w:rsidR="00477038">
        <w:rPr>
          <w:rFonts w:ascii="Arial" w:hAnsi="Arial" w:cs="Arial"/>
        </w:rPr>
        <w:t xml:space="preserve"> w szczególności</w:t>
      </w:r>
      <w:r w:rsidRPr="000E09B2">
        <w:rPr>
          <w:rFonts w:ascii="Arial" w:hAnsi="Arial" w:cs="Arial"/>
        </w:rPr>
        <w:t xml:space="preserve"> przepisy Kodeksu cywilnego, ustawy z dnia 27 sierpnia 2</w:t>
      </w:r>
      <w:r w:rsidR="005525C2">
        <w:rPr>
          <w:rFonts w:ascii="Arial" w:hAnsi="Arial" w:cs="Arial"/>
        </w:rPr>
        <w:t>009 r. o finansach publicznych</w:t>
      </w:r>
      <w:r w:rsidRPr="000E09B2">
        <w:rPr>
          <w:rFonts w:ascii="Arial" w:hAnsi="Arial" w:cs="Arial"/>
        </w:rPr>
        <w:t xml:space="preserve">, ustawy z dnia </w:t>
      </w:r>
      <w:r w:rsidR="003B3226">
        <w:rPr>
          <w:rFonts w:ascii="Arial" w:hAnsi="Arial" w:cs="Arial"/>
        </w:rPr>
        <w:t>11 lipca</w:t>
      </w:r>
      <w:r w:rsidRPr="000E09B2">
        <w:rPr>
          <w:rFonts w:ascii="Arial" w:hAnsi="Arial" w:cs="Arial"/>
        </w:rPr>
        <w:t xml:space="preserve"> </w:t>
      </w:r>
      <w:r w:rsidR="003B3226">
        <w:rPr>
          <w:rFonts w:ascii="Arial" w:hAnsi="Arial" w:cs="Arial"/>
        </w:rPr>
        <w:t>2014</w:t>
      </w:r>
      <w:r w:rsidR="003B3226" w:rsidRPr="000E09B2">
        <w:rPr>
          <w:rFonts w:ascii="Arial" w:hAnsi="Arial" w:cs="Arial"/>
        </w:rPr>
        <w:t xml:space="preserve"> </w:t>
      </w:r>
      <w:r w:rsidRPr="000E09B2">
        <w:rPr>
          <w:rFonts w:ascii="Arial" w:hAnsi="Arial" w:cs="Arial"/>
        </w:rPr>
        <w:t xml:space="preserve">r. o zasadach </w:t>
      </w:r>
      <w:r w:rsidR="003B3226">
        <w:rPr>
          <w:rFonts w:ascii="Arial" w:hAnsi="Arial" w:cs="Arial"/>
        </w:rPr>
        <w:t xml:space="preserve"> realizacji programów w zakresie polityki </w:t>
      </w:r>
      <w:r w:rsidR="005E46A5">
        <w:rPr>
          <w:rFonts w:ascii="Arial" w:hAnsi="Arial" w:cs="Arial"/>
        </w:rPr>
        <w:t xml:space="preserve">spójności </w:t>
      </w:r>
      <w:r w:rsidR="003B3226">
        <w:rPr>
          <w:rFonts w:ascii="Arial" w:hAnsi="Arial" w:cs="Arial"/>
        </w:rPr>
        <w:t xml:space="preserve">finansowanych w perspektywie finansowej </w:t>
      </w:r>
      <w:r w:rsidR="005E46A5">
        <w:rPr>
          <w:rFonts w:ascii="Arial" w:hAnsi="Arial" w:cs="Arial"/>
        </w:rPr>
        <w:t>2014-2020</w:t>
      </w:r>
      <w:r>
        <w:rPr>
          <w:rFonts w:ascii="Arial" w:hAnsi="Arial" w:cs="Arial"/>
        </w:rPr>
        <w:t xml:space="preserve">, ustawy z dnia </w:t>
      </w:r>
      <w:r w:rsidRPr="000E09B2">
        <w:rPr>
          <w:rFonts w:ascii="Arial" w:hAnsi="Arial" w:cs="Arial"/>
        </w:rPr>
        <w:t>30 kwietnia 2004 r. o</w:t>
      </w:r>
      <w:r w:rsidR="00B33AFA"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 xml:space="preserve">postępowaniu w sprawach dotyczących pomocy publicznej, </w:t>
      </w:r>
      <w:r w:rsidR="00FD6AAD" w:rsidRPr="001C3F18">
        <w:rPr>
          <w:rFonts w:ascii="Arial" w:hAnsi="Arial" w:cs="Arial"/>
        </w:rPr>
        <w:t>Rozporządzenia Ministra Infrastruktury i Rozwoju z dnia 19 marca 2015 r. w</w:t>
      </w:r>
      <w:r w:rsidR="00B33AFA">
        <w:rPr>
          <w:rFonts w:ascii="Arial" w:hAnsi="Arial" w:cs="Arial"/>
        </w:rPr>
        <w:t> </w:t>
      </w:r>
      <w:r w:rsidR="00FD6AAD" w:rsidRPr="001C3F18">
        <w:rPr>
          <w:rFonts w:ascii="Arial" w:hAnsi="Arial" w:cs="Arial"/>
        </w:rPr>
        <w:t xml:space="preserve">sprawie udzielania pomocy de </w:t>
      </w:r>
      <w:proofErr w:type="spellStart"/>
      <w:r w:rsidR="00FD6AAD" w:rsidRPr="001C3F18">
        <w:rPr>
          <w:rFonts w:ascii="Arial" w:hAnsi="Arial" w:cs="Arial"/>
        </w:rPr>
        <w:t>minimis</w:t>
      </w:r>
      <w:proofErr w:type="spellEnd"/>
      <w:r w:rsidR="00FD6AAD" w:rsidRPr="001C3F18">
        <w:rPr>
          <w:rFonts w:ascii="Arial" w:hAnsi="Arial" w:cs="Arial"/>
        </w:rPr>
        <w:t xml:space="preserve"> w ramach regionalnych programów ope</w:t>
      </w:r>
      <w:r w:rsidR="005525C2">
        <w:rPr>
          <w:rFonts w:ascii="Arial" w:hAnsi="Arial" w:cs="Arial"/>
        </w:rPr>
        <w:t>racyjnych w latach 2014-2020</w:t>
      </w:r>
      <w:r w:rsidRPr="00864829">
        <w:rPr>
          <w:rFonts w:ascii="Arial" w:hAnsi="Arial" w:cs="Arial"/>
        </w:rPr>
        <w:t>,</w:t>
      </w:r>
      <w:r w:rsidRPr="000E09B2">
        <w:rPr>
          <w:rFonts w:ascii="Arial" w:hAnsi="Arial" w:cs="Arial"/>
        </w:rPr>
        <w:t xml:space="preserve"> do </w:t>
      </w:r>
      <w:r w:rsidRPr="00FD6AAD">
        <w:rPr>
          <w:rFonts w:ascii="Arial" w:hAnsi="Arial" w:cs="Arial"/>
        </w:rPr>
        <w:t xml:space="preserve">której </w:t>
      </w:r>
      <w:r w:rsidRPr="000E09B2">
        <w:rPr>
          <w:rFonts w:ascii="Arial" w:hAnsi="Arial" w:cs="Arial"/>
        </w:rPr>
        <w:t>mają zastosowanie przepisy rozporządzenia Komisji (UE) nr 1407/2013 z dnia 18 grudnia 2013 r. w sprawie stos</w:t>
      </w:r>
      <w:r w:rsidR="00501FBC">
        <w:rPr>
          <w:rFonts w:ascii="Arial" w:hAnsi="Arial" w:cs="Arial"/>
        </w:rPr>
        <w:t xml:space="preserve">owania art. 107 i 108 Traktatu </w:t>
      </w:r>
      <w:r w:rsidRPr="000E09B2">
        <w:rPr>
          <w:rFonts w:ascii="Arial" w:hAnsi="Arial" w:cs="Arial"/>
        </w:rPr>
        <w:t>o funkcjonowaniu Unii Europejskiej do pomoc</w:t>
      </w:r>
      <w:r w:rsidR="005525C2">
        <w:rPr>
          <w:rFonts w:ascii="Arial" w:hAnsi="Arial" w:cs="Arial"/>
        </w:rPr>
        <w:t xml:space="preserve">y de </w:t>
      </w:r>
      <w:proofErr w:type="spellStart"/>
      <w:r w:rsidR="005525C2">
        <w:rPr>
          <w:rFonts w:ascii="Arial" w:hAnsi="Arial" w:cs="Arial"/>
        </w:rPr>
        <w:t>minimis</w:t>
      </w:r>
      <w:proofErr w:type="spellEnd"/>
      <w:r w:rsidRPr="000E09B2">
        <w:rPr>
          <w:rFonts w:ascii="Arial" w:hAnsi="Arial" w:cs="Arial"/>
        </w:rPr>
        <w:t xml:space="preserve"> oraz inne obowiązujące w tym zakresie przepisy prawa krajowego i wspólnotowego.</w:t>
      </w:r>
    </w:p>
    <w:p w14:paraId="13F7E363" w14:textId="77777777" w:rsidR="00C51ACB" w:rsidRPr="00BB101F" w:rsidRDefault="00C51ACB" w:rsidP="00C51ACB">
      <w:pPr>
        <w:pStyle w:val="Akapitzlist"/>
        <w:rPr>
          <w:rFonts w:ascii="Arial" w:hAnsi="Arial" w:cs="Arial"/>
        </w:rPr>
      </w:pPr>
    </w:p>
    <w:p w14:paraId="27DB0144" w14:textId="16362D0E" w:rsidR="006F3072" w:rsidRPr="00105528" w:rsidRDefault="006F3072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528">
        <w:rPr>
          <w:rFonts w:ascii="Arial" w:hAnsi="Arial" w:cs="Arial"/>
          <w:spacing w:val="6"/>
        </w:rPr>
        <w:t>Nieważność jednego z postanowień Umowy nie narusza jej pozostałej części</w:t>
      </w:r>
      <w:r w:rsidRPr="00105528">
        <w:rPr>
          <w:rFonts w:ascii="Arial" w:hAnsi="Arial" w:cs="Arial"/>
        </w:rPr>
        <w:t xml:space="preserve">. </w:t>
      </w:r>
      <w:r w:rsidRPr="00105528">
        <w:rPr>
          <w:rFonts w:ascii="Arial" w:hAnsi="Arial" w:cs="Arial"/>
        </w:rPr>
        <w:br/>
        <w:t>W przypadku wątpliwości strony zastąpią nieważne postanowienie innym prawnym postanowieniem, które możliwie najwierniej oddaje zamierzony cel nieważnego postanowienia. Dotyczy to odpowiednio ewentualnych luk w Umowie oraz postanowień Umowy, które nie mają zastosowania do Uczestnika.</w:t>
      </w:r>
    </w:p>
    <w:p w14:paraId="17CC5F4E" w14:textId="77777777" w:rsidR="006F3072" w:rsidRDefault="006F3072" w:rsidP="006F3072">
      <w:pPr>
        <w:pStyle w:val="Akapitzlist"/>
        <w:rPr>
          <w:rFonts w:ascii="Arial" w:hAnsi="Arial" w:cs="Arial"/>
        </w:rPr>
      </w:pPr>
    </w:p>
    <w:p w14:paraId="1670DF66" w14:textId="77777777" w:rsidR="00C51ACB" w:rsidRPr="00BB101F" w:rsidRDefault="00C51ACB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 xml:space="preserve">Wszelkie spory wynikłe pomiędzy Stronami, Strony Umowy zobowiązują się do rozstrzygać polubownie, z zastrzeżeniem ust. </w:t>
      </w:r>
      <w:r w:rsidR="000E3D59">
        <w:rPr>
          <w:rFonts w:ascii="Arial" w:hAnsi="Arial" w:cs="Arial"/>
        </w:rPr>
        <w:t>5</w:t>
      </w:r>
      <w:r w:rsidRPr="00BB101F">
        <w:rPr>
          <w:rFonts w:ascii="Arial" w:hAnsi="Arial" w:cs="Arial"/>
        </w:rPr>
        <w:t>.</w:t>
      </w:r>
    </w:p>
    <w:p w14:paraId="0336F80B" w14:textId="77777777" w:rsidR="00C51ACB" w:rsidRPr="00BB101F" w:rsidRDefault="00C51ACB" w:rsidP="00C51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2AABB58" w14:textId="2D40635F" w:rsidR="00E32250" w:rsidRDefault="00C51ACB" w:rsidP="00A237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zaistnienia sporów i zdarze</w:t>
      </w:r>
      <w:r w:rsidRPr="00BB101F">
        <w:rPr>
          <w:rFonts w:ascii="Arial" w:eastAsia="TimesNewRoman" w:hAnsi="Arial" w:cs="Arial"/>
          <w:color w:val="000000"/>
        </w:rPr>
        <w:t xml:space="preserve">ń </w:t>
      </w:r>
      <w:r w:rsidRPr="00BB101F">
        <w:rPr>
          <w:rFonts w:ascii="Arial" w:hAnsi="Arial" w:cs="Arial"/>
          <w:color w:val="000000"/>
        </w:rPr>
        <w:t xml:space="preserve">nieprzewidzianych </w:t>
      </w:r>
      <w:r w:rsidR="00095F7F" w:rsidRPr="00BB101F">
        <w:rPr>
          <w:rFonts w:ascii="Arial" w:hAnsi="Arial" w:cs="Arial"/>
          <w:color w:val="000000"/>
        </w:rPr>
        <w:t xml:space="preserve">w niniejszej Umowie  lub w </w:t>
      </w:r>
      <w:r w:rsidRPr="00BB101F">
        <w:rPr>
          <w:rFonts w:ascii="Arial" w:hAnsi="Arial" w:cs="Arial"/>
          <w:color w:val="000000"/>
        </w:rPr>
        <w:t>Regulaminie ostateczną decyzję w przedmiocie jego rozstrzygnięcia podejmuje Organizator, na co Uczestnik</w:t>
      </w:r>
      <w:r w:rsidR="00602FAE">
        <w:rPr>
          <w:rFonts w:ascii="Arial" w:hAnsi="Arial" w:cs="Arial"/>
          <w:color w:val="000000"/>
        </w:rPr>
        <w:t xml:space="preserve"> </w:t>
      </w:r>
      <w:r w:rsidRPr="00BB101F">
        <w:rPr>
          <w:rFonts w:ascii="Arial" w:hAnsi="Arial" w:cs="Arial"/>
          <w:color w:val="000000"/>
        </w:rPr>
        <w:t>wyraża zgodę i</w:t>
      </w:r>
      <w:r w:rsidR="00602FAE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 xml:space="preserve">nie zgłasza sprzeciwu. W przypadku </w:t>
      </w:r>
      <w:r w:rsidRPr="00BB101F">
        <w:rPr>
          <w:rFonts w:ascii="Arial" w:hAnsi="Arial" w:cs="Arial"/>
          <w:color w:val="000000"/>
        </w:rPr>
        <w:lastRenderedPageBreak/>
        <w:t>braku</w:t>
      </w:r>
      <w:r w:rsidR="00095F7F" w:rsidRPr="00BB101F">
        <w:rPr>
          <w:rFonts w:ascii="Arial" w:hAnsi="Arial" w:cs="Arial"/>
          <w:color w:val="000000"/>
        </w:rPr>
        <w:t xml:space="preserve"> akceptacji powyższego</w:t>
      </w:r>
      <w:r w:rsidRPr="00BB101F">
        <w:rPr>
          <w:rFonts w:ascii="Arial" w:hAnsi="Arial" w:cs="Arial"/>
          <w:color w:val="000000"/>
        </w:rPr>
        <w:t xml:space="preserve"> rozstrzygnięcia </w:t>
      </w:r>
      <w:r w:rsidR="00095F7F" w:rsidRPr="00BB101F">
        <w:rPr>
          <w:rFonts w:ascii="Arial" w:hAnsi="Arial" w:cs="Arial"/>
          <w:color w:val="000000"/>
        </w:rPr>
        <w:t>s</w:t>
      </w:r>
      <w:r w:rsidR="00B029FA" w:rsidRPr="00BB101F">
        <w:rPr>
          <w:rFonts w:ascii="Arial" w:hAnsi="Arial" w:cs="Arial"/>
          <w:color w:val="000000"/>
        </w:rPr>
        <w:t>pory wynikłe w toku realizacji umowy będą rozstrzygane przez sąd właściwy miejscowo</w:t>
      </w:r>
      <w:r w:rsidR="00992BA1" w:rsidRPr="00BB101F">
        <w:rPr>
          <w:rFonts w:ascii="Arial" w:hAnsi="Arial" w:cs="Arial"/>
          <w:color w:val="000000"/>
        </w:rPr>
        <w:t xml:space="preserve"> </w:t>
      </w:r>
      <w:r w:rsidR="00B029FA" w:rsidRPr="00BB101F">
        <w:rPr>
          <w:rFonts w:ascii="Arial" w:hAnsi="Arial" w:cs="Arial"/>
          <w:color w:val="000000"/>
        </w:rPr>
        <w:t>dla sied</w:t>
      </w:r>
      <w:r w:rsidR="00095F7F" w:rsidRPr="00BB101F">
        <w:rPr>
          <w:rFonts w:ascii="Arial" w:hAnsi="Arial" w:cs="Arial"/>
          <w:color w:val="000000"/>
        </w:rPr>
        <w:t>ziby Organizatora</w:t>
      </w:r>
      <w:r w:rsidR="00E01907">
        <w:rPr>
          <w:rFonts w:ascii="Arial" w:hAnsi="Arial" w:cs="Arial"/>
          <w:color w:val="000000"/>
        </w:rPr>
        <w:t>.</w:t>
      </w:r>
    </w:p>
    <w:p w14:paraId="046A534A" w14:textId="4FD6BE35" w:rsidR="00161F47" w:rsidRDefault="00161F47" w:rsidP="0016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4BCBB2" w14:textId="02D260B5" w:rsidR="00A85D92" w:rsidRDefault="00A85D92" w:rsidP="0016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D4A8BD" w14:textId="77777777" w:rsidR="00A85D92" w:rsidRPr="00161F47" w:rsidRDefault="00A85D92" w:rsidP="0016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2B3BFC" w14:textId="77777777" w:rsidR="00F55533" w:rsidRPr="002C2CBE" w:rsidRDefault="00F55533" w:rsidP="00A23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A8FC20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11</w:t>
      </w:r>
    </w:p>
    <w:p w14:paraId="67DD3FB3" w14:textId="77777777" w:rsidR="00992BA1" w:rsidRPr="004C67C9" w:rsidRDefault="00992BA1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F1F0239" w14:textId="1E111D56" w:rsidR="00602FAE" w:rsidRPr="005C1BC3" w:rsidRDefault="00602FAE" w:rsidP="00602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767A2">
        <w:rPr>
          <w:rFonts w:ascii="Arial" w:hAnsi="Arial" w:cs="Arial"/>
        </w:rPr>
        <w:t xml:space="preserve">Umowa została sporządzona w </w:t>
      </w:r>
      <w:r>
        <w:rPr>
          <w:rFonts w:ascii="Arial" w:hAnsi="Arial" w:cs="Arial"/>
        </w:rPr>
        <w:t>trzech</w:t>
      </w:r>
      <w:r w:rsidRPr="007767A2">
        <w:rPr>
          <w:rFonts w:ascii="Arial" w:hAnsi="Arial" w:cs="Arial"/>
        </w:rPr>
        <w:t xml:space="preserve"> jednobrzmiących egzemplarzach, </w:t>
      </w:r>
      <w:r>
        <w:rPr>
          <w:rFonts w:ascii="Arial" w:hAnsi="Arial" w:cs="Arial"/>
        </w:rPr>
        <w:t>z których dwa otrzymuje Organizator, a jeden Przedsiębiorca</w:t>
      </w:r>
      <w:r w:rsidRPr="007767A2">
        <w:rPr>
          <w:rFonts w:ascii="Arial" w:hAnsi="Arial" w:cs="Arial"/>
        </w:rPr>
        <w:t>.</w:t>
      </w:r>
    </w:p>
    <w:p w14:paraId="2DE19B55" w14:textId="1BCA96E6" w:rsidR="00B029FA" w:rsidRPr="004C67C9" w:rsidRDefault="00B029FA" w:rsidP="00747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10D589" w14:textId="77777777" w:rsidR="00992BA1" w:rsidRPr="004C67C9" w:rsidRDefault="00992BA1" w:rsidP="00632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DCB172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9069F5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DBD7B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……………………………. </w:t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Pr="004C67C9">
        <w:rPr>
          <w:rFonts w:ascii="Arial" w:hAnsi="Arial" w:cs="Arial"/>
          <w:color w:val="000000"/>
        </w:rPr>
        <w:t>………………………………..</w:t>
      </w:r>
    </w:p>
    <w:p w14:paraId="504BF8FC" w14:textId="2538F4C2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Organizator</w:t>
      </w:r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Przedsiębiorca</w:t>
      </w:r>
    </w:p>
    <w:p w14:paraId="0D9BBEE8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7783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CB96B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61E84A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91175" w14:textId="77777777" w:rsidR="00E71756" w:rsidRPr="004C67C9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FA6A6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……………………………..</w:t>
      </w:r>
    </w:p>
    <w:p w14:paraId="5142B4F7" w14:textId="016EA6E6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Organizator</w:t>
      </w:r>
    </w:p>
    <w:sectPr w:rsidR="00B029FA" w:rsidRPr="004C67C9" w:rsidSect="00361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B708" w14:textId="77777777" w:rsidR="008E0862" w:rsidRDefault="008E0862" w:rsidP="00CD3055">
      <w:pPr>
        <w:spacing w:after="0" w:line="240" w:lineRule="auto"/>
      </w:pPr>
      <w:r>
        <w:separator/>
      </w:r>
    </w:p>
  </w:endnote>
  <w:endnote w:type="continuationSeparator" w:id="0">
    <w:p w14:paraId="6335B6F9" w14:textId="77777777" w:rsidR="008E0862" w:rsidRDefault="008E0862" w:rsidP="00C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EBD4" w14:textId="77777777" w:rsidR="005407B4" w:rsidRDefault="00540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D444" w14:textId="77777777" w:rsidR="001C03D1" w:rsidRPr="001C03D1" w:rsidRDefault="00F65C2A" w:rsidP="001C03D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noProof/>
        <w:lang w:eastAsia="ru-RU"/>
      </w:rPr>
    </w:pPr>
    <w:r>
      <w:rPr>
        <w:rFonts w:eastAsia="Calibri"/>
        <w:noProof/>
      </w:rPr>
      <w:drawing>
        <wp:inline distT="0" distB="0" distL="0" distR="0" wp14:anchorId="1973A189" wp14:editId="0408BF84">
          <wp:extent cx="5760720" cy="681840"/>
          <wp:effectExtent l="0" t="0" r="0" b="0"/>
          <wp:docPr id="2" name="Obraz 2" descr="C:\Users\anna.zezula\AppData\Local\Microsoft\Windows\Temporary Internet Files\Content.Outlook\QTNU7KME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zula\AppData\Local\Microsoft\Windows\Temporary Internet Files\Content.Outlook\QTNU7KME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2137C" w14:textId="1A3D8088" w:rsidR="00B24279" w:rsidRPr="001C03D1" w:rsidRDefault="00B24279" w:rsidP="001C03D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lang w:eastAsia="en-US"/>
      </w:rPr>
    </w:pPr>
    <w:r>
      <w:rPr>
        <w:rFonts w:ascii="Arial" w:hAnsi="Arial" w:cs="Arial"/>
        <w:sz w:val="16"/>
        <w:szCs w:val="16"/>
      </w:rPr>
      <w:t xml:space="preserve">Projekt </w:t>
    </w:r>
    <w:r w:rsidR="002E03B0">
      <w:rPr>
        <w:rFonts w:ascii="Arial" w:hAnsi="Arial" w:cs="Arial"/>
        <w:sz w:val="16"/>
        <w:szCs w:val="16"/>
      </w:rPr>
      <w:t xml:space="preserve">„Marketing Gospodarczy Województwa Lubelskiego II” </w:t>
    </w:r>
    <w:r>
      <w:rPr>
        <w:rFonts w:ascii="Arial" w:hAnsi="Arial" w:cs="Arial"/>
        <w:sz w:val="16"/>
        <w:szCs w:val="16"/>
      </w:rPr>
      <w:t xml:space="preserve">współfinansowany ze środków  Europejskiego Funduszu Rozwoju Regionalnego w ramach Regionalnego Programu Operacyjnego Województwa Lubelskiego </w:t>
    </w:r>
    <w:r w:rsidR="00A859D0">
      <w:rPr>
        <w:rFonts w:ascii="Arial" w:hAnsi="Arial" w:cs="Arial"/>
        <w:sz w:val="16"/>
        <w:szCs w:val="16"/>
      </w:rPr>
      <w:t>2014</w:t>
    </w:r>
    <w:r>
      <w:rPr>
        <w:rFonts w:ascii="Arial" w:hAnsi="Arial" w:cs="Arial"/>
        <w:sz w:val="16"/>
        <w:szCs w:val="16"/>
      </w:rPr>
      <w:t xml:space="preserve">- </w:t>
    </w:r>
    <w:r w:rsidR="00A859D0">
      <w:rPr>
        <w:rFonts w:ascii="Arial" w:hAnsi="Arial" w:cs="Arial"/>
        <w:sz w:val="16"/>
        <w:szCs w:val="16"/>
      </w:rPr>
      <w:t>2020</w:t>
    </w:r>
    <w:r>
      <w:rPr>
        <w:rFonts w:ascii="Arial" w:hAnsi="Arial" w:cs="Arial"/>
        <w:sz w:val="16"/>
        <w:szCs w:val="16"/>
      </w:rPr>
      <w:t xml:space="preserve">, </w:t>
    </w:r>
    <w:r w:rsidR="00A859D0">
      <w:rPr>
        <w:rFonts w:ascii="Arial" w:hAnsi="Arial" w:cs="Arial"/>
        <w:sz w:val="16"/>
        <w:szCs w:val="16"/>
      </w:rPr>
      <w:t>Oś</w:t>
    </w:r>
    <w:r w:rsidR="00602FAE">
      <w:rPr>
        <w:rFonts w:ascii="Arial" w:hAnsi="Arial" w:cs="Arial"/>
        <w:sz w:val="16"/>
        <w:szCs w:val="16"/>
      </w:rPr>
      <w:t> </w:t>
    </w:r>
    <w:r w:rsidR="00A859D0">
      <w:rPr>
        <w:rFonts w:ascii="Arial" w:hAnsi="Arial" w:cs="Arial"/>
        <w:sz w:val="16"/>
        <w:szCs w:val="16"/>
      </w:rPr>
      <w:t xml:space="preserve">Priorytetowa 3, Konkurencyjność Przedsiębiorstw, </w:t>
    </w:r>
    <w:r>
      <w:rPr>
        <w:rFonts w:ascii="Arial" w:hAnsi="Arial" w:cs="Arial"/>
        <w:bCs/>
        <w:iCs/>
        <w:sz w:val="16"/>
        <w:szCs w:val="16"/>
      </w:rPr>
      <w:t xml:space="preserve">działanie </w:t>
    </w:r>
    <w:r w:rsidR="00A859D0">
      <w:rPr>
        <w:rFonts w:ascii="Arial" w:hAnsi="Arial" w:cs="Arial"/>
        <w:bCs/>
        <w:iCs/>
        <w:sz w:val="16"/>
        <w:szCs w:val="16"/>
      </w:rPr>
      <w:t>3.6</w:t>
    </w:r>
    <w:r>
      <w:rPr>
        <w:rFonts w:ascii="Arial" w:hAnsi="Arial" w:cs="Arial"/>
        <w:bCs/>
        <w:iCs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Marketing  gospodarczy </w:t>
    </w:r>
    <w:r>
      <w:rPr>
        <w:rFonts w:ascii="Arial" w:hAnsi="Arial" w:cs="Arial"/>
        <w:sz w:val="16"/>
        <w:szCs w:val="16"/>
      </w:rPr>
      <w:br/>
    </w:r>
  </w:p>
  <w:p w14:paraId="60F273A1" w14:textId="52969CE4" w:rsidR="00CD3055" w:rsidRDefault="006C3AB4" w:rsidP="001C03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5C2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6952" w14:textId="77777777" w:rsidR="005407B4" w:rsidRDefault="00540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8220" w14:textId="77777777" w:rsidR="008E0862" w:rsidRDefault="008E0862" w:rsidP="00CD3055">
      <w:pPr>
        <w:spacing w:after="0" w:line="240" w:lineRule="auto"/>
      </w:pPr>
      <w:r>
        <w:separator/>
      </w:r>
    </w:p>
  </w:footnote>
  <w:footnote w:type="continuationSeparator" w:id="0">
    <w:p w14:paraId="4CD5FBCE" w14:textId="77777777" w:rsidR="008E0862" w:rsidRDefault="008E0862" w:rsidP="00CD3055">
      <w:pPr>
        <w:spacing w:after="0" w:line="240" w:lineRule="auto"/>
      </w:pPr>
      <w:r>
        <w:continuationSeparator/>
      </w:r>
    </w:p>
  </w:footnote>
  <w:footnote w:id="1">
    <w:p w14:paraId="5EA7EE03" w14:textId="77777777" w:rsidR="00B72DB9" w:rsidRPr="00B3127B" w:rsidRDefault="00B72DB9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Niepotrzebne skreślić</w:t>
      </w:r>
    </w:p>
  </w:footnote>
  <w:footnote w:id="2">
    <w:p w14:paraId="4E64293A" w14:textId="77777777" w:rsidR="00112DF3" w:rsidRPr="00B3127B" w:rsidRDefault="00112DF3" w:rsidP="00112DF3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Niepotrzebne skreślić</w:t>
      </w:r>
    </w:p>
  </w:footnote>
  <w:footnote w:id="3">
    <w:p w14:paraId="738E7DC5" w14:textId="77777777" w:rsidR="00112DF3" w:rsidRPr="00B3127B" w:rsidRDefault="00112DF3" w:rsidP="00112DF3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W przypadku osób fizycznych prowadzących działalność gospodarczą</w:t>
      </w:r>
    </w:p>
  </w:footnote>
  <w:footnote w:id="4">
    <w:p w14:paraId="3C7BD764" w14:textId="77777777" w:rsidR="00112DF3" w:rsidRDefault="00112DF3" w:rsidP="00112DF3">
      <w:pPr>
        <w:pStyle w:val="Tekstprzypisudolnego"/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W przypadku osób fizycznych prowadzących działalność gospodarczą</w:t>
      </w:r>
    </w:p>
  </w:footnote>
  <w:footnote w:id="5">
    <w:p w14:paraId="0502F416" w14:textId="77777777" w:rsidR="0078035F" w:rsidRPr="00B3127B" w:rsidRDefault="0078035F" w:rsidP="0078035F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Niepotrzebne skreślić.</w:t>
      </w:r>
    </w:p>
  </w:footnote>
  <w:footnote w:id="6">
    <w:p w14:paraId="53697075" w14:textId="4DFD5263" w:rsidR="00275B32" w:rsidRDefault="00275B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127B">
        <w:rPr>
          <w:rFonts w:ascii="Arial" w:hAnsi="Arial" w:cs="Arial"/>
        </w:rPr>
        <w:t xml:space="preserve">Data rozpoczęcia prowadzenia działalności gospodarczej określona zgodnie z art. 17 ustawy z dnia </w:t>
      </w:r>
      <w:r w:rsidR="00263BFB">
        <w:rPr>
          <w:rFonts w:ascii="Arial" w:hAnsi="Arial" w:cs="Arial"/>
        </w:rPr>
        <w:br/>
      </w:r>
      <w:r w:rsidRPr="00B3127B">
        <w:rPr>
          <w:rFonts w:ascii="Arial" w:hAnsi="Arial" w:cs="Arial"/>
        </w:rPr>
        <w:t xml:space="preserve">6 marca 2018 r. Prawo przedsiębiorców (Dz.U. </w:t>
      </w:r>
      <w:r w:rsidR="00171E4D">
        <w:rPr>
          <w:rFonts w:ascii="Arial" w:hAnsi="Arial" w:cs="Arial"/>
        </w:rPr>
        <w:t xml:space="preserve">z </w:t>
      </w:r>
      <w:r w:rsidRPr="00B3127B">
        <w:rPr>
          <w:rFonts w:ascii="Arial" w:hAnsi="Arial" w:cs="Arial"/>
        </w:rPr>
        <w:t>20</w:t>
      </w:r>
      <w:r w:rsidR="00263BFB">
        <w:rPr>
          <w:rFonts w:ascii="Arial" w:hAnsi="Arial" w:cs="Arial"/>
        </w:rPr>
        <w:t>21</w:t>
      </w:r>
      <w:r w:rsidR="00171E4D">
        <w:rPr>
          <w:rFonts w:ascii="Arial" w:hAnsi="Arial" w:cs="Arial"/>
        </w:rPr>
        <w:t xml:space="preserve"> r.</w:t>
      </w:r>
      <w:r w:rsidRPr="00B3127B">
        <w:rPr>
          <w:rFonts w:ascii="Arial" w:hAnsi="Arial" w:cs="Arial"/>
        </w:rPr>
        <w:t>, poz.</w:t>
      </w:r>
      <w:r w:rsidR="00263BFB">
        <w:rPr>
          <w:rFonts w:ascii="Arial" w:hAnsi="Arial" w:cs="Arial"/>
        </w:rPr>
        <w:t>162</w:t>
      </w:r>
      <w:r w:rsidRPr="00B3127B">
        <w:rPr>
          <w:rFonts w:ascii="Arial" w:hAnsi="Arial" w:cs="Arial"/>
        </w:rPr>
        <w:t>)</w:t>
      </w:r>
    </w:p>
  </w:footnote>
  <w:footnote w:id="7">
    <w:p w14:paraId="5AE16427" w14:textId="2005CE05" w:rsidR="00326934" w:rsidRDefault="00326934">
      <w:pPr>
        <w:pStyle w:val="Tekstprzypisudolnego"/>
      </w:pPr>
      <w:r>
        <w:rPr>
          <w:rStyle w:val="Odwoanieprzypisudolnego"/>
        </w:rPr>
        <w:footnoteRef/>
      </w:r>
      <w:r>
        <w:t xml:space="preserve"> Nie dotyczy wyjazdów związanych z promowaniem województwa lubelskiego organizowanych w Polsce.</w:t>
      </w:r>
    </w:p>
  </w:footnote>
  <w:footnote w:id="8">
    <w:p w14:paraId="0F0C236E" w14:textId="77777777" w:rsidR="000E3D59" w:rsidRPr="00B3127B" w:rsidRDefault="000E3D59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Przez zatrudnienie rozumie się zawarcie umowy o pracę lub umowy cywilnoprawnej.</w:t>
      </w:r>
    </w:p>
  </w:footnote>
  <w:footnote w:id="9">
    <w:p w14:paraId="118836B1" w14:textId="77777777" w:rsidR="0078035F" w:rsidRPr="007A3D94" w:rsidRDefault="0078035F" w:rsidP="0078035F">
      <w:pPr>
        <w:pStyle w:val="Tekstprzypisudolnego"/>
        <w:jc w:val="both"/>
        <w:rPr>
          <w:rFonts w:ascii="Arial" w:hAnsi="Arial" w:cs="Arial"/>
        </w:rPr>
      </w:pPr>
      <w:r w:rsidRPr="007A3D94">
        <w:rPr>
          <w:rStyle w:val="Odwoanieprzypisudolnego"/>
          <w:rFonts w:ascii="Arial" w:hAnsi="Arial" w:cs="Arial"/>
        </w:rPr>
        <w:footnoteRef/>
      </w:r>
      <w:r w:rsidRPr="007A3D94">
        <w:rPr>
          <w:rFonts w:ascii="Arial" w:hAnsi="Arial" w:cs="Arial"/>
        </w:rPr>
        <w:t xml:space="preserve"> Niepotrzebne skreślić.</w:t>
      </w:r>
    </w:p>
  </w:footnote>
  <w:footnote w:id="10">
    <w:p w14:paraId="3E3DC58D" w14:textId="1BCA8D5E" w:rsidR="003B6B03" w:rsidRPr="007A3D94" w:rsidRDefault="003B6B03" w:rsidP="007A3D94">
      <w:pPr>
        <w:pStyle w:val="Tekstprzypisudolnego"/>
        <w:jc w:val="both"/>
        <w:rPr>
          <w:rFonts w:ascii="Arial" w:hAnsi="Arial" w:cs="Arial"/>
        </w:rPr>
      </w:pPr>
      <w:r w:rsidRPr="007A3D94">
        <w:rPr>
          <w:rStyle w:val="Odwoanieprzypisudolnego"/>
          <w:rFonts w:ascii="Arial" w:hAnsi="Arial" w:cs="Arial"/>
        </w:rPr>
        <w:footnoteRef/>
      </w:r>
      <w:r w:rsidRPr="007A3D94">
        <w:rPr>
          <w:rFonts w:ascii="Arial" w:hAnsi="Arial" w:cs="Arial"/>
        </w:rPr>
        <w:t xml:space="preserve"> Chyba, że inne warunki zostaną ustalone w ogłoszeniu o naborze.</w:t>
      </w:r>
    </w:p>
  </w:footnote>
  <w:footnote w:id="11">
    <w:p w14:paraId="3E4ED5E6" w14:textId="36D2DADC" w:rsidR="00832106" w:rsidRPr="007A3D94" w:rsidRDefault="00832106" w:rsidP="007A3D94">
      <w:pPr>
        <w:pStyle w:val="Tekstprzypisudolnego"/>
        <w:jc w:val="both"/>
        <w:rPr>
          <w:rFonts w:ascii="Arial" w:hAnsi="Arial" w:cs="Arial"/>
        </w:rPr>
      </w:pPr>
      <w:r w:rsidRPr="007A3D94">
        <w:rPr>
          <w:rStyle w:val="Odwoanieprzypisudolnego"/>
          <w:rFonts w:ascii="Arial" w:hAnsi="Arial" w:cs="Arial"/>
        </w:rPr>
        <w:footnoteRef/>
      </w:r>
      <w:r w:rsidRPr="007A3D94">
        <w:rPr>
          <w:rFonts w:ascii="Arial" w:hAnsi="Arial" w:cs="Arial"/>
        </w:rPr>
        <w:t xml:space="preserve"> Nie dotyczy wyjazdów związanych z promowaniem województwa lubelskiego organizowanych </w:t>
      </w:r>
      <w:r w:rsidR="007A3D94">
        <w:rPr>
          <w:rFonts w:ascii="Arial" w:hAnsi="Arial" w:cs="Arial"/>
        </w:rPr>
        <w:br/>
      </w:r>
      <w:r w:rsidRPr="007A3D94">
        <w:rPr>
          <w:rFonts w:ascii="Arial" w:hAnsi="Arial" w:cs="Arial"/>
        </w:rPr>
        <w:t>w Polsce.</w:t>
      </w:r>
    </w:p>
    <w:p w14:paraId="3F6B6F2E" w14:textId="7170B23E" w:rsidR="00832106" w:rsidRDefault="008321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E1D0" w14:textId="77777777" w:rsidR="005407B4" w:rsidRDefault="00540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8D88" w14:textId="6CBA3D65" w:rsidR="005407B4" w:rsidRPr="006431A9" w:rsidRDefault="005407B4" w:rsidP="006431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78A" w14:textId="77777777" w:rsidR="005407B4" w:rsidRDefault="00540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8069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4E7E93"/>
    <w:multiLevelType w:val="hybridMultilevel"/>
    <w:tmpl w:val="415E28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1569E"/>
    <w:multiLevelType w:val="hybridMultilevel"/>
    <w:tmpl w:val="5FA0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039A8"/>
    <w:multiLevelType w:val="hybridMultilevel"/>
    <w:tmpl w:val="E138C6F4"/>
    <w:lvl w:ilvl="0" w:tplc="FFB0C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3F71"/>
    <w:multiLevelType w:val="hybridMultilevel"/>
    <w:tmpl w:val="D73EDCCE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44EA0"/>
    <w:multiLevelType w:val="hybridMultilevel"/>
    <w:tmpl w:val="3634B3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884603"/>
    <w:multiLevelType w:val="hybridMultilevel"/>
    <w:tmpl w:val="F4F63216"/>
    <w:lvl w:ilvl="0" w:tplc="AF8A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C08"/>
    <w:multiLevelType w:val="hybridMultilevel"/>
    <w:tmpl w:val="FB68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77B41"/>
    <w:multiLevelType w:val="hybridMultilevel"/>
    <w:tmpl w:val="DAD6E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041ABA"/>
    <w:multiLevelType w:val="hybridMultilevel"/>
    <w:tmpl w:val="9B0A4E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2304DB"/>
    <w:multiLevelType w:val="hybridMultilevel"/>
    <w:tmpl w:val="75EC518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2264"/>
    <w:multiLevelType w:val="hybridMultilevel"/>
    <w:tmpl w:val="3DFE9D1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D7253"/>
    <w:multiLevelType w:val="hybridMultilevel"/>
    <w:tmpl w:val="DC4A8838"/>
    <w:lvl w:ilvl="0" w:tplc="A3E89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71EAF"/>
    <w:multiLevelType w:val="hybridMultilevel"/>
    <w:tmpl w:val="E104028E"/>
    <w:lvl w:ilvl="0" w:tplc="455C4044">
      <w:start w:val="1"/>
      <w:numFmt w:val="decimal"/>
      <w:lvlText w:val="%1)"/>
      <w:lvlJc w:val="left"/>
      <w:pPr>
        <w:ind w:left="1068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1D2CBF"/>
    <w:multiLevelType w:val="hybridMultilevel"/>
    <w:tmpl w:val="2BE8E39A"/>
    <w:lvl w:ilvl="0" w:tplc="1818B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CE22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3357E"/>
    <w:multiLevelType w:val="hybridMultilevel"/>
    <w:tmpl w:val="2BCC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B2BD4"/>
    <w:multiLevelType w:val="hybridMultilevel"/>
    <w:tmpl w:val="FA7C2BEC"/>
    <w:lvl w:ilvl="0" w:tplc="8960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32ABE"/>
    <w:multiLevelType w:val="hybridMultilevel"/>
    <w:tmpl w:val="E9D090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5B2750"/>
    <w:multiLevelType w:val="hybridMultilevel"/>
    <w:tmpl w:val="D9808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5"/>
  </w:num>
  <w:num w:numId="10">
    <w:abstractNumId w:val="18"/>
  </w:num>
  <w:num w:numId="11">
    <w:abstractNumId w:val="7"/>
  </w:num>
  <w:num w:numId="12">
    <w:abstractNumId w:val="16"/>
  </w:num>
  <w:num w:numId="13">
    <w:abstractNumId w:val="6"/>
  </w:num>
  <w:num w:numId="14">
    <w:abstractNumId w:val="8"/>
  </w:num>
  <w:num w:numId="15">
    <w:abstractNumId w:val="17"/>
  </w:num>
  <w:num w:numId="16">
    <w:abstractNumId w:val="0"/>
  </w:num>
  <w:num w:numId="17">
    <w:abstractNumId w:val="19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55"/>
    <w:rsid w:val="00007884"/>
    <w:rsid w:val="0001598D"/>
    <w:rsid w:val="00023E5C"/>
    <w:rsid w:val="0002438F"/>
    <w:rsid w:val="00026817"/>
    <w:rsid w:val="0003654D"/>
    <w:rsid w:val="00040BE5"/>
    <w:rsid w:val="0004530B"/>
    <w:rsid w:val="0004733A"/>
    <w:rsid w:val="00047457"/>
    <w:rsid w:val="00064E08"/>
    <w:rsid w:val="000745ED"/>
    <w:rsid w:val="00074D0E"/>
    <w:rsid w:val="00077557"/>
    <w:rsid w:val="00094674"/>
    <w:rsid w:val="00095F7F"/>
    <w:rsid w:val="000A3339"/>
    <w:rsid w:val="000A5B6C"/>
    <w:rsid w:val="000B53EB"/>
    <w:rsid w:val="000B5403"/>
    <w:rsid w:val="000C2E2F"/>
    <w:rsid w:val="000C3D28"/>
    <w:rsid w:val="000C441C"/>
    <w:rsid w:val="000D2901"/>
    <w:rsid w:val="000D2923"/>
    <w:rsid w:val="000E3D59"/>
    <w:rsid w:val="001012AE"/>
    <w:rsid w:val="00104BB9"/>
    <w:rsid w:val="00105528"/>
    <w:rsid w:val="00112DF3"/>
    <w:rsid w:val="00130FC1"/>
    <w:rsid w:val="0014064A"/>
    <w:rsid w:val="00161F47"/>
    <w:rsid w:val="00163160"/>
    <w:rsid w:val="0016510E"/>
    <w:rsid w:val="00171E4D"/>
    <w:rsid w:val="00180BBF"/>
    <w:rsid w:val="00181152"/>
    <w:rsid w:val="00183DD5"/>
    <w:rsid w:val="00185C25"/>
    <w:rsid w:val="001921C7"/>
    <w:rsid w:val="00195312"/>
    <w:rsid w:val="001A103D"/>
    <w:rsid w:val="001A220F"/>
    <w:rsid w:val="001A3509"/>
    <w:rsid w:val="001B207B"/>
    <w:rsid w:val="001B216C"/>
    <w:rsid w:val="001C03D1"/>
    <w:rsid w:val="001C28E6"/>
    <w:rsid w:val="001C33A2"/>
    <w:rsid w:val="001C3F18"/>
    <w:rsid w:val="001C5F80"/>
    <w:rsid w:val="001D16BE"/>
    <w:rsid w:val="001F2DFB"/>
    <w:rsid w:val="001F5C73"/>
    <w:rsid w:val="00220329"/>
    <w:rsid w:val="00223CAB"/>
    <w:rsid w:val="00225DF2"/>
    <w:rsid w:val="00234622"/>
    <w:rsid w:val="00247100"/>
    <w:rsid w:val="00250057"/>
    <w:rsid w:val="00251501"/>
    <w:rsid w:val="00253476"/>
    <w:rsid w:val="00255249"/>
    <w:rsid w:val="002606C1"/>
    <w:rsid w:val="00263BFB"/>
    <w:rsid w:val="00275B32"/>
    <w:rsid w:val="00275F62"/>
    <w:rsid w:val="00281725"/>
    <w:rsid w:val="002960A8"/>
    <w:rsid w:val="00297366"/>
    <w:rsid w:val="002B29B6"/>
    <w:rsid w:val="002C019B"/>
    <w:rsid w:val="002C2BEA"/>
    <w:rsid w:val="002C2CBE"/>
    <w:rsid w:val="002C765D"/>
    <w:rsid w:val="002D7101"/>
    <w:rsid w:val="002E03B0"/>
    <w:rsid w:val="002E0A18"/>
    <w:rsid w:val="002F046E"/>
    <w:rsid w:val="002F1BD9"/>
    <w:rsid w:val="002F2D82"/>
    <w:rsid w:val="002F4217"/>
    <w:rsid w:val="002F796B"/>
    <w:rsid w:val="002F7A45"/>
    <w:rsid w:val="0030262E"/>
    <w:rsid w:val="0032164F"/>
    <w:rsid w:val="003227EA"/>
    <w:rsid w:val="00322D78"/>
    <w:rsid w:val="00323F71"/>
    <w:rsid w:val="00325D17"/>
    <w:rsid w:val="00326934"/>
    <w:rsid w:val="003377BD"/>
    <w:rsid w:val="00344235"/>
    <w:rsid w:val="00351F7D"/>
    <w:rsid w:val="00352D43"/>
    <w:rsid w:val="00353931"/>
    <w:rsid w:val="00354ED5"/>
    <w:rsid w:val="00356DE4"/>
    <w:rsid w:val="00361639"/>
    <w:rsid w:val="003646A0"/>
    <w:rsid w:val="00364837"/>
    <w:rsid w:val="00364AE4"/>
    <w:rsid w:val="00374225"/>
    <w:rsid w:val="00383FC5"/>
    <w:rsid w:val="003906B4"/>
    <w:rsid w:val="00392471"/>
    <w:rsid w:val="003B3226"/>
    <w:rsid w:val="003B6B03"/>
    <w:rsid w:val="003C2A5F"/>
    <w:rsid w:val="003C3837"/>
    <w:rsid w:val="003C3D87"/>
    <w:rsid w:val="003C7866"/>
    <w:rsid w:val="003E30B5"/>
    <w:rsid w:val="003F2A30"/>
    <w:rsid w:val="003F316D"/>
    <w:rsid w:val="003F5168"/>
    <w:rsid w:val="00400679"/>
    <w:rsid w:val="00402C81"/>
    <w:rsid w:val="00405D58"/>
    <w:rsid w:val="00424C28"/>
    <w:rsid w:val="00426C99"/>
    <w:rsid w:val="00440773"/>
    <w:rsid w:val="00443942"/>
    <w:rsid w:val="00444382"/>
    <w:rsid w:val="00446DED"/>
    <w:rsid w:val="0044725D"/>
    <w:rsid w:val="004553FF"/>
    <w:rsid w:val="00475E85"/>
    <w:rsid w:val="00477038"/>
    <w:rsid w:val="004833FD"/>
    <w:rsid w:val="00486CB1"/>
    <w:rsid w:val="00496246"/>
    <w:rsid w:val="004A1043"/>
    <w:rsid w:val="004C0DCD"/>
    <w:rsid w:val="004C67C9"/>
    <w:rsid w:val="004C6841"/>
    <w:rsid w:val="004D425A"/>
    <w:rsid w:val="004D6DD6"/>
    <w:rsid w:val="004E5DB6"/>
    <w:rsid w:val="004E6F67"/>
    <w:rsid w:val="004F0721"/>
    <w:rsid w:val="00501FBC"/>
    <w:rsid w:val="005027C9"/>
    <w:rsid w:val="00513753"/>
    <w:rsid w:val="00527ED1"/>
    <w:rsid w:val="00530E46"/>
    <w:rsid w:val="005318C0"/>
    <w:rsid w:val="00532F83"/>
    <w:rsid w:val="005407B4"/>
    <w:rsid w:val="005437A1"/>
    <w:rsid w:val="005525C2"/>
    <w:rsid w:val="00556E87"/>
    <w:rsid w:val="005622F8"/>
    <w:rsid w:val="005639E4"/>
    <w:rsid w:val="005662C1"/>
    <w:rsid w:val="00575949"/>
    <w:rsid w:val="005810C7"/>
    <w:rsid w:val="0059019A"/>
    <w:rsid w:val="00593C5D"/>
    <w:rsid w:val="005C40A6"/>
    <w:rsid w:val="005D4777"/>
    <w:rsid w:val="005E46A5"/>
    <w:rsid w:val="005F0E1F"/>
    <w:rsid w:val="00601283"/>
    <w:rsid w:val="00602FAE"/>
    <w:rsid w:val="00603E6B"/>
    <w:rsid w:val="006043CE"/>
    <w:rsid w:val="00604F20"/>
    <w:rsid w:val="00625098"/>
    <w:rsid w:val="006265D5"/>
    <w:rsid w:val="006279CC"/>
    <w:rsid w:val="0063275B"/>
    <w:rsid w:val="00637097"/>
    <w:rsid w:val="006431A9"/>
    <w:rsid w:val="0065261F"/>
    <w:rsid w:val="0065381F"/>
    <w:rsid w:val="00657741"/>
    <w:rsid w:val="00663B15"/>
    <w:rsid w:val="00665770"/>
    <w:rsid w:val="00672FEE"/>
    <w:rsid w:val="006743B6"/>
    <w:rsid w:val="00676F59"/>
    <w:rsid w:val="00684B2F"/>
    <w:rsid w:val="006850AB"/>
    <w:rsid w:val="00691D84"/>
    <w:rsid w:val="00693673"/>
    <w:rsid w:val="006A0649"/>
    <w:rsid w:val="006A6AC7"/>
    <w:rsid w:val="006B0C03"/>
    <w:rsid w:val="006B30A2"/>
    <w:rsid w:val="006B6106"/>
    <w:rsid w:val="006C0A34"/>
    <w:rsid w:val="006C3AB4"/>
    <w:rsid w:val="006D0B63"/>
    <w:rsid w:val="006D33D2"/>
    <w:rsid w:val="006F3072"/>
    <w:rsid w:val="006F40F9"/>
    <w:rsid w:val="006F66E8"/>
    <w:rsid w:val="00707812"/>
    <w:rsid w:val="007106FB"/>
    <w:rsid w:val="00747779"/>
    <w:rsid w:val="00747CE1"/>
    <w:rsid w:val="00751C58"/>
    <w:rsid w:val="00755B70"/>
    <w:rsid w:val="00756AE9"/>
    <w:rsid w:val="00757088"/>
    <w:rsid w:val="00757744"/>
    <w:rsid w:val="0076233C"/>
    <w:rsid w:val="00765D9F"/>
    <w:rsid w:val="00767EA1"/>
    <w:rsid w:val="00776C4D"/>
    <w:rsid w:val="0078035F"/>
    <w:rsid w:val="00786C39"/>
    <w:rsid w:val="007A3D94"/>
    <w:rsid w:val="007A588F"/>
    <w:rsid w:val="007B4E0F"/>
    <w:rsid w:val="007C3DCF"/>
    <w:rsid w:val="007C4265"/>
    <w:rsid w:val="007E5159"/>
    <w:rsid w:val="007F302F"/>
    <w:rsid w:val="008014AE"/>
    <w:rsid w:val="0080173F"/>
    <w:rsid w:val="00804483"/>
    <w:rsid w:val="00807CEC"/>
    <w:rsid w:val="00816608"/>
    <w:rsid w:val="00823F24"/>
    <w:rsid w:val="00830FE1"/>
    <w:rsid w:val="00832106"/>
    <w:rsid w:val="00832318"/>
    <w:rsid w:val="00833E1A"/>
    <w:rsid w:val="00837439"/>
    <w:rsid w:val="00841D10"/>
    <w:rsid w:val="0084671D"/>
    <w:rsid w:val="00855AD1"/>
    <w:rsid w:val="00856D10"/>
    <w:rsid w:val="008578D1"/>
    <w:rsid w:val="00862415"/>
    <w:rsid w:val="00862E54"/>
    <w:rsid w:val="00864829"/>
    <w:rsid w:val="00867A45"/>
    <w:rsid w:val="00871442"/>
    <w:rsid w:val="00875633"/>
    <w:rsid w:val="0087697B"/>
    <w:rsid w:val="00887D6C"/>
    <w:rsid w:val="008A05F2"/>
    <w:rsid w:val="008A559A"/>
    <w:rsid w:val="008B0844"/>
    <w:rsid w:val="008D3145"/>
    <w:rsid w:val="008E0862"/>
    <w:rsid w:val="00901F55"/>
    <w:rsid w:val="00903817"/>
    <w:rsid w:val="00907772"/>
    <w:rsid w:val="00915F6A"/>
    <w:rsid w:val="009174CD"/>
    <w:rsid w:val="00917F68"/>
    <w:rsid w:val="009239AD"/>
    <w:rsid w:val="00932E16"/>
    <w:rsid w:val="00933A8F"/>
    <w:rsid w:val="0093634C"/>
    <w:rsid w:val="009711AF"/>
    <w:rsid w:val="00972C30"/>
    <w:rsid w:val="00975CA1"/>
    <w:rsid w:val="00975E23"/>
    <w:rsid w:val="00980218"/>
    <w:rsid w:val="00980843"/>
    <w:rsid w:val="00992BA1"/>
    <w:rsid w:val="009940CF"/>
    <w:rsid w:val="00994375"/>
    <w:rsid w:val="009954B8"/>
    <w:rsid w:val="009969EA"/>
    <w:rsid w:val="009B1029"/>
    <w:rsid w:val="009C0211"/>
    <w:rsid w:val="009C5049"/>
    <w:rsid w:val="009C5413"/>
    <w:rsid w:val="009D5A6B"/>
    <w:rsid w:val="009D62D0"/>
    <w:rsid w:val="009E3422"/>
    <w:rsid w:val="009F5C0A"/>
    <w:rsid w:val="00A01263"/>
    <w:rsid w:val="00A0637A"/>
    <w:rsid w:val="00A1681A"/>
    <w:rsid w:val="00A237D1"/>
    <w:rsid w:val="00A271A4"/>
    <w:rsid w:val="00A303F6"/>
    <w:rsid w:val="00A33909"/>
    <w:rsid w:val="00A42E01"/>
    <w:rsid w:val="00A7019B"/>
    <w:rsid w:val="00A737D0"/>
    <w:rsid w:val="00A74639"/>
    <w:rsid w:val="00A814CE"/>
    <w:rsid w:val="00A822C8"/>
    <w:rsid w:val="00A859D0"/>
    <w:rsid w:val="00A85D92"/>
    <w:rsid w:val="00A90A29"/>
    <w:rsid w:val="00A95826"/>
    <w:rsid w:val="00AA0F72"/>
    <w:rsid w:val="00AB256D"/>
    <w:rsid w:val="00AB6341"/>
    <w:rsid w:val="00AD42FE"/>
    <w:rsid w:val="00AE1088"/>
    <w:rsid w:val="00AE2D27"/>
    <w:rsid w:val="00AE59E0"/>
    <w:rsid w:val="00B00495"/>
    <w:rsid w:val="00B029FA"/>
    <w:rsid w:val="00B0349C"/>
    <w:rsid w:val="00B15C47"/>
    <w:rsid w:val="00B1632B"/>
    <w:rsid w:val="00B20F3E"/>
    <w:rsid w:val="00B23FF2"/>
    <w:rsid w:val="00B24279"/>
    <w:rsid w:val="00B3127B"/>
    <w:rsid w:val="00B315AA"/>
    <w:rsid w:val="00B33AFA"/>
    <w:rsid w:val="00B365DD"/>
    <w:rsid w:val="00B523EB"/>
    <w:rsid w:val="00B6073B"/>
    <w:rsid w:val="00B72DB9"/>
    <w:rsid w:val="00B742E1"/>
    <w:rsid w:val="00B76184"/>
    <w:rsid w:val="00B7723D"/>
    <w:rsid w:val="00B83138"/>
    <w:rsid w:val="00B83574"/>
    <w:rsid w:val="00B83E2F"/>
    <w:rsid w:val="00B85342"/>
    <w:rsid w:val="00B86A0D"/>
    <w:rsid w:val="00B86E2F"/>
    <w:rsid w:val="00BA027B"/>
    <w:rsid w:val="00BA2BC5"/>
    <w:rsid w:val="00BB101F"/>
    <w:rsid w:val="00BB136F"/>
    <w:rsid w:val="00BC0EAF"/>
    <w:rsid w:val="00BD7110"/>
    <w:rsid w:val="00BD7AEC"/>
    <w:rsid w:val="00BF3991"/>
    <w:rsid w:val="00BF431E"/>
    <w:rsid w:val="00BF577F"/>
    <w:rsid w:val="00C0193E"/>
    <w:rsid w:val="00C11B61"/>
    <w:rsid w:val="00C163AD"/>
    <w:rsid w:val="00C2181D"/>
    <w:rsid w:val="00C3251C"/>
    <w:rsid w:val="00C34E58"/>
    <w:rsid w:val="00C35CC1"/>
    <w:rsid w:val="00C43229"/>
    <w:rsid w:val="00C44470"/>
    <w:rsid w:val="00C51989"/>
    <w:rsid w:val="00C51ACB"/>
    <w:rsid w:val="00C53840"/>
    <w:rsid w:val="00C60D82"/>
    <w:rsid w:val="00C759C4"/>
    <w:rsid w:val="00C75BB6"/>
    <w:rsid w:val="00C7659E"/>
    <w:rsid w:val="00C804AF"/>
    <w:rsid w:val="00C92A2D"/>
    <w:rsid w:val="00CA0162"/>
    <w:rsid w:val="00CA7E6C"/>
    <w:rsid w:val="00CB08D2"/>
    <w:rsid w:val="00CB5ACA"/>
    <w:rsid w:val="00CB7F06"/>
    <w:rsid w:val="00CC08BA"/>
    <w:rsid w:val="00CC0B37"/>
    <w:rsid w:val="00CC1623"/>
    <w:rsid w:val="00CC1E03"/>
    <w:rsid w:val="00CC3C63"/>
    <w:rsid w:val="00CD1E1F"/>
    <w:rsid w:val="00CD3055"/>
    <w:rsid w:val="00CD4CE3"/>
    <w:rsid w:val="00CD4F04"/>
    <w:rsid w:val="00CE1D88"/>
    <w:rsid w:val="00CE67A7"/>
    <w:rsid w:val="00CF0129"/>
    <w:rsid w:val="00CF3F34"/>
    <w:rsid w:val="00CF4AD3"/>
    <w:rsid w:val="00D06D71"/>
    <w:rsid w:val="00D07352"/>
    <w:rsid w:val="00D11362"/>
    <w:rsid w:val="00D129C5"/>
    <w:rsid w:val="00D12CE1"/>
    <w:rsid w:val="00D223C1"/>
    <w:rsid w:val="00D24ACA"/>
    <w:rsid w:val="00D31C78"/>
    <w:rsid w:val="00D337E7"/>
    <w:rsid w:val="00D50392"/>
    <w:rsid w:val="00D60270"/>
    <w:rsid w:val="00D614FA"/>
    <w:rsid w:val="00D619B5"/>
    <w:rsid w:val="00D7113E"/>
    <w:rsid w:val="00D72689"/>
    <w:rsid w:val="00D735E7"/>
    <w:rsid w:val="00D74CBF"/>
    <w:rsid w:val="00D75C28"/>
    <w:rsid w:val="00D7606C"/>
    <w:rsid w:val="00D76896"/>
    <w:rsid w:val="00D812FC"/>
    <w:rsid w:val="00D90E17"/>
    <w:rsid w:val="00D9314B"/>
    <w:rsid w:val="00DA1090"/>
    <w:rsid w:val="00DA563F"/>
    <w:rsid w:val="00DD5989"/>
    <w:rsid w:val="00DE37C2"/>
    <w:rsid w:val="00DE4715"/>
    <w:rsid w:val="00DE7C2C"/>
    <w:rsid w:val="00DF1306"/>
    <w:rsid w:val="00DF33C7"/>
    <w:rsid w:val="00DF4521"/>
    <w:rsid w:val="00DF64A2"/>
    <w:rsid w:val="00E01907"/>
    <w:rsid w:val="00E04B0C"/>
    <w:rsid w:val="00E065D6"/>
    <w:rsid w:val="00E079C5"/>
    <w:rsid w:val="00E17328"/>
    <w:rsid w:val="00E32250"/>
    <w:rsid w:val="00E43047"/>
    <w:rsid w:val="00E43386"/>
    <w:rsid w:val="00E4777E"/>
    <w:rsid w:val="00E477E9"/>
    <w:rsid w:val="00E63C3A"/>
    <w:rsid w:val="00E67885"/>
    <w:rsid w:val="00E71756"/>
    <w:rsid w:val="00E718F7"/>
    <w:rsid w:val="00E72749"/>
    <w:rsid w:val="00E7316E"/>
    <w:rsid w:val="00E7359D"/>
    <w:rsid w:val="00E74E08"/>
    <w:rsid w:val="00E915AF"/>
    <w:rsid w:val="00E916F7"/>
    <w:rsid w:val="00E95E4C"/>
    <w:rsid w:val="00E96F24"/>
    <w:rsid w:val="00EC3605"/>
    <w:rsid w:val="00EE5A80"/>
    <w:rsid w:val="00EF42AE"/>
    <w:rsid w:val="00EF6470"/>
    <w:rsid w:val="00F043E0"/>
    <w:rsid w:val="00F045A8"/>
    <w:rsid w:val="00F046BE"/>
    <w:rsid w:val="00F12B94"/>
    <w:rsid w:val="00F12EAC"/>
    <w:rsid w:val="00F14425"/>
    <w:rsid w:val="00F2278A"/>
    <w:rsid w:val="00F3620B"/>
    <w:rsid w:val="00F37C0C"/>
    <w:rsid w:val="00F43E1C"/>
    <w:rsid w:val="00F46620"/>
    <w:rsid w:val="00F52011"/>
    <w:rsid w:val="00F55533"/>
    <w:rsid w:val="00F556A7"/>
    <w:rsid w:val="00F55AD1"/>
    <w:rsid w:val="00F65C2A"/>
    <w:rsid w:val="00F664EB"/>
    <w:rsid w:val="00F70305"/>
    <w:rsid w:val="00F73F66"/>
    <w:rsid w:val="00F83D49"/>
    <w:rsid w:val="00F86A16"/>
    <w:rsid w:val="00F952B5"/>
    <w:rsid w:val="00FC1E64"/>
    <w:rsid w:val="00FC3050"/>
    <w:rsid w:val="00FC40E4"/>
    <w:rsid w:val="00FC67BA"/>
    <w:rsid w:val="00FD1E17"/>
    <w:rsid w:val="00FD6AA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F7A6D9"/>
  <w15:docId w15:val="{95AF1A2B-E833-4FF9-B6A9-DB71D26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55"/>
  </w:style>
  <w:style w:type="paragraph" w:styleId="Stopka">
    <w:name w:val="footer"/>
    <w:basedOn w:val="Normalny"/>
    <w:link w:val="Stopka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55"/>
  </w:style>
  <w:style w:type="paragraph" w:styleId="Tekstdymka">
    <w:name w:val="Balloon Text"/>
    <w:basedOn w:val="Normalny"/>
    <w:link w:val="TekstdymkaZnak"/>
    <w:uiPriority w:val="99"/>
    <w:semiHidden/>
    <w:unhideWhenUsed/>
    <w:rsid w:val="00CD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4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3422"/>
    <w:rPr>
      <w:vertAlign w:val="superscript"/>
    </w:rPr>
  </w:style>
  <w:style w:type="paragraph" w:styleId="Tekstprzypisudolnego">
    <w:name w:val="footnote text"/>
    <w:aliases w:val="Tekst przypisu,Podrozdział,Footnote"/>
    <w:basedOn w:val="Normalny"/>
    <w:link w:val="TekstprzypisudolnegoZnak"/>
    <w:semiHidden/>
    <w:unhideWhenUsed/>
    <w:rsid w:val="00DD5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"/>
    <w:link w:val="Tekstprzypisudolnego"/>
    <w:semiHidden/>
    <w:rsid w:val="00DD59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59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F7F"/>
    <w:rPr>
      <w:b/>
      <w:bCs/>
    </w:rPr>
  </w:style>
  <w:style w:type="character" w:styleId="Hipercze">
    <w:name w:val="Hyperlink"/>
    <w:uiPriority w:val="99"/>
    <w:unhideWhenUsed/>
    <w:rsid w:val="00D619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7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E079C5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606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6C1"/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graph">
    <w:name w:val="paragraph"/>
    <w:basedOn w:val="Normalny"/>
    <w:rsid w:val="00F8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6A16"/>
  </w:style>
  <w:style w:type="character" w:customStyle="1" w:styleId="eop">
    <w:name w:val="eop"/>
    <w:basedOn w:val="Domylnaczcionkaakapitu"/>
    <w:rsid w:val="00F86A16"/>
  </w:style>
  <w:style w:type="character" w:customStyle="1" w:styleId="spellingerror">
    <w:name w:val="spellingerror"/>
    <w:basedOn w:val="Domylnaczcionkaakapitu"/>
    <w:rsid w:val="00F8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318D-2338-499C-9284-A8F311C4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3671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Tomasz Wuczko</cp:lastModifiedBy>
  <cp:revision>2</cp:revision>
  <cp:lastPrinted>2021-06-24T07:01:00Z</cp:lastPrinted>
  <dcterms:created xsi:type="dcterms:W3CDTF">2021-10-20T08:33:00Z</dcterms:created>
  <dcterms:modified xsi:type="dcterms:W3CDTF">2021-10-20T08:33:00Z</dcterms:modified>
</cp:coreProperties>
</file>